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9" w:rsidRDefault="004E66F8" w:rsidP="004E66F8">
      <w:pPr>
        <w:ind w:left="5529"/>
        <w:jc w:val="center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Приложение </w:t>
      </w:r>
    </w:p>
    <w:p w:rsidR="004E66F8" w:rsidRPr="0012031B" w:rsidRDefault="004E66F8" w:rsidP="004E66F8">
      <w:pPr>
        <w:ind w:left="5529"/>
        <w:jc w:val="center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4E66F8" w:rsidRPr="0012031B" w:rsidRDefault="004E66F8" w:rsidP="004E66F8">
      <w:pPr>
        <w:ind w:left="5529"/>
        <w:jc w:val="center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Одинцовского </w:t>
      </w:r>
      <w:r w:rsidR="008A5997" w:rsidRPr="0012031B">
        <w:rPr>
          <w:rFonts w:ascii="Times New Roman" w:hAnsi="Times New Roman"/>
          <w:sz w:val="26"/>
          <w:szCs w:val="26"/>
        </w:rPr>
        <w:t>городского округа</w:t>
      </w:r>
    </w:p>
    <w:p w:rsidR="004E66F8" w:rsidRPr="0012031B" w:rsidRDefault="00754655" w:rsidP="007071A9">
      <w:pPr>
        <w:ind w:left="55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C4CA7">
        <w:rPr>
          <w:rFonts w:ascii="Times New Roman" w:hAnsi="Times New Roman"/>
          <w:sz w:val="26"/>
          <w:szCs w:val="26"/>
        </w:rPr>
        <w:t>15.12.</w:t>
      </w:r>
      <w:r w:rsidR="004E66F8" w:rsidRPr="0012031B">
        <w:rPr>
          <w:rFonts w:ascii="Times New Roman" w:hAnsi="Times New Roman"/>
          <w:sz w:val="26"/>
          <w:szCs w:val="26"/>
        </w:rPr>
        <w:t>20</w:t>
      </w:r>
      <w:r w:rsidR="008E6DA6" w:rsidRPr="0012031B">
        <w:rPr>
          <w:rFonts w:ascii="Times New Roman" w:hAnsi="Times New Roman"/>
          <w:sz w:val="26"/>
          <w:szCs w:val="26"/>
        </w:rPr>
        <w:t>2</w:t>
      </w:r>
      <w:r w:rsidR="00E35365">
        <w:rPr>
          <w:rFonts w:ascii="Times New Roman" w:hAnsi="Times New Roman"/>
          <w:sz w:val="26"/>
          <w:szCs w:val="26"/>
        </w:rPr>
        <w:t>3</w:t>
      </w:r>
      <w:r w:rsidR="007071A9">
        <w:rPr>
          <w:rFonts w:ascii="Times New Roman" w:hAnsi="Times New Roman"/>
          <w:sz w:val="26"/>
          <w:szCs w:val="26"/>
        </w:rPr>
        <w:t xml:space="preserve"> № </w:t>
      </w:r>
      <w:r w:rsidR="00BC4CA7">
        <w:rPr>
          <w:rFonts w:ascii="Times New Roman" w:hAnsi="Times New Roman"/>
          <w:sz w:val="26"/>
          <w:szCs w:val="26"/>
        </w:rPr>
        <w:t>13/52</w:t>
      </w:r>
    </w:p>
    <w:p w:rsidR="00F542EA" w:rsidRPr="0012031B" w:rsidRDefault="00F542EA">
      <w:pPr>
        <w:jc w:val="center"/>
        <w:rPr>
          <w:rFonts w:ascii="Times New Roman" w:hAnsi="Times New Roman"/>
          <w:sz w:val="26"/>
          <w:szCs w:val="26"/>
        </w:rPr>
      </w:pPr>
    </w:p>
    <w:p w:rsidR="00F542EA" w:rsidRDefault="00F542EA" w:rsidP="00C82640">
      <w:pPr>
        <w:rPr>
          <w:rFonts w:ascii="Times New Roman" w:hAnsi="Times New Roman"/>
          <w:sz w:val="26"/>
          <w:szCs w:val="26"/>
        </w:rPr>
      </w:pPr>
    </w:p>
    <w:p w:rsidR="002A4403" w:rsidRDefault="002A4403" w:rsidP="00C82640">
      <w:pPr>
        <w:rPr>
          <w:rFonts w:ascii="Times New Roman" w:hAnsi="Times New Roman"/>
          <w:sz w:val="26"/>
          <w:szCs w:val="26"/>
        </w:rPr>
      </w:pPr>
    </w:p>
    <w:p w:rsidR="002A4403" w:rsidRPr="0012031B" w:rsidRDefault="002A4403" w:rsidP="00C82640">
      <w:pPr>
        <w:rPr>
          <w:rFonts w:ascii="Times New Roman" w:hAnsi="Times New Roman"/>
          <w:sz w:val="26"/>
          <w:szCs w:val="26"/>
        </w:rPr>
      </w:pPr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 xml:space="preserve">Прогнозный план приватизации имущества, </w:t>
      </w:r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 xml:space="preserve">находящегося в собственности муниципального образования </w:t>
      </w:r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>«Одинцовский городской ок</w:t>
      </w:r>
      <w:r w:rsidR="002B7703">
        <w:rPr>
          <w:rFonts w:ascii="Times New Roman" w:hAnsi="Times New Roman"/>
          <w:b/>
          <w:sz w:val="26"/>
          <w:szCs w:val="26"/>
        </w:rPr>
        <w:t>руг Московской области», на 202</w:t>
      </w:r>
      <w:r w:rsidR="00E35365">
        <w:rPr>
          <w:rFonts w:ascii="Times New Roman" w:hAnsi="Times New Roman"/>
          <w:b/>
          <w:sz w:val="26"/>
          <w:szCs w:val="26"/>
        </w:rPr>
        <w:t>4</w:t>
      </w:r>
      <w:r w:rsidRPr="0012031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E02F4" w:rsidRPr="0012031B" w:rsidRDefault="004E02F4" w:rsidP="00C82640">
      <w:pPr>
        <w:rPr>
          <w:rFonts w:ascii="Times New Roman" w:hAnsi="Times New Roman"/>
          <w:sz w:val="26"/>
          <w:szCs w:val="26"/>
        </w:rPr>
      </w:pP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>Основными задачами приватизации имущества, находящегося в собственности муниципального образования «Одинцовский городской о</w:t>
      </w:r>
      <w:r w:rsidR="006C49F7">
        <w:rPr>
          <w:rFonts w:ascii="Times New Roman" w:hAnsi="Times New Roman"/>
          <w:sz w:val="26"/>
          <w:szCs w:val="26"/>
        </w:rPr>
        <w:t>круг Московской области», в 202</w:t>
      </w:r>
      <w:r w:rsidR="00E35365">
        <w:rPr>
          <w:rFonts w:ascii="Times New Roman" w:hAnsi="Times New Roman"/>
          <w:sz w:val="26"/>
          <w:szCs w:val="26"/>
        </w:rPr>
        <w:t>4</w:t>
      </w:r>
      <w:r w:rsidRPr="0012031B">
        <w:rPr>
          <w:rFonts w:ascii="Times New Roman" w:hAnsi="Times New Roman"/>
          <w:sz w:val="26"/>
          <w:szCs w:val="26"/>
        </w:rPr>
        <w:t xml:space="preserve"> году являются: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приватизация имущества, находящегося в собственности муниципального образования «Одинцовский городской округ Московской области», не относящегося к имуществу, необходимому для осуществления полномочий органами местного самоуправления; 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>создание условий для развития рыночных отношений и устойчивого экономического развития в Одинцовском городском округе;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увеличение доходной части бюджета Одинцовского городского </w:t>
      </w:r>
      <w:r w:rsidR="002B7703">
        <w:rPr>
          <w:rFonts w:ascii="Times New Roman" w:hAnsi="Times New Roman"/>
          <w:sz w:val="26"/>
          <w:szCs w:val="26"/>
        </w:rPr>
        <w:t>округа Московской области в 202</w:t>
      </w:r>
      <w:r w:rsidR="00E35365">
        <w:rPr>
          <w:rFonts w:ascii="Times New Roman" w:hAnsi="Times New Roman"/>
          <w:sz w:val="26"/>
          <w:szCs w:val="26"/>
        </w:rPr>
        <w:t>4</w:t>
      </w:r>
      <w:r w:rsidR="005C45E1" w:rsidRPr="0012031B">
        <w:rPr>
          <w:rFonts w:ascii="Times New Roman" w:hAnsi="Times New Roman"/>
          <w:sz w:val="26"/>
          <w:szCs w:val="26"/>
        </w:rPr>
        <w:t xml:space="preserve"> году</w:t>
      </w:r>
      <w:r w:rsidRPr="0012031B">
        <w:rPr>
          <w:rFonts w:ascii="Times New Roman" w:hAnsi="Times New Roman"/>
          <w:sz w:val="26"/>
          <w:szCs w:val="26"/>
        </w:rPr>
        <w:t xml:space="preserve"> за счет средств от приватизации имущества, находящегося в собственности </w:t>
      </w:r>
      <w:r w:rsidR="005C45E1" w:rsidRPr="0012031B">
        <w:rPr>
          <w:rFonts w:ascii="Times New Roman" w:hAnsi="Times New Roman"/>
          <w:sz w:val="26"/>
          <w:szCs w:val="26"/>
        </w:rPr>
        <w:t>муниципального образования «Одинцовский городской округ Московской области»</w:t>
      </w:r>
      <w:r w:rsidRPr="0012031B">
        <w:rPr>
          <w:rFonts w:ascii="Times New Roman" w:hAnsi="Times New Roman"/>
          <w:sz w:val="26"/>
          <w:szCs w:val="26"/>
        </w:rPr>
        <w:t>.</w:t>
      </w:r>
    </w:p>
    <w:p w:rsidR="004E02F4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F77AA">
        <w:rPr>
          <w:rFonts w:ascii="Times New Roman" w:hAnsi="Times New Roman"/>
          <w:sz w:val="26"/>
          <w:szCs w:val="26"/>
        </w:rPr>
        <w:t>Прогноз объемов поступлений денежных средств составляет</w:t>
      </w:r>
      <w:r w:rsidR="005C45E1" w:rsidRPr="002F77AA">
        <w:rPr>
          <w:rFonts w:ascii="Times New Roman" w:hAnsi="Times New Roman"/>
          <w:sz w:val="26"/>
          <w:szCs w:val="26"/>
        </w:rPr>
        <w:t xml:space="preserve"> </w:t>
      </w:r>
      <w:r w:rsidR="000B2E51" w:rsidRPr="002F77AA">
        <w:rPr>
          <w:rFonts w:ascii="Times New Roman" w:hAnsi="Times New Roman"/>
          <w:sz w:val="26"/>
          <w:szCs w:val="26"/>
        </w:rPr>
        <w:t>в 202</w:t>
      </w:r>
      <w:r w:rsidR="00E35365">
        <w:rPr>
          <w:rFonts w:ascii="Times New Roman" w:hAnsi="Times New Roman"/>
          <w:sz w:val="26"/>
          <w:szCs w:val="26"/>
        </w:rPr>
        <w:t>4</w:t>
      </w:r>
      <w:r w:rsidRPr="002F77AA">
        <w:rPr>
          <w:rFonts w:ascii="Times New Roman" w:hAnsi="Times New Roman"/>
          <w:sz w:val="26"/>
          <w:szCs w:val="26"/>
        </w:rPr>
        <w:t xml:space="preserve"> году </w:t>
      </w:r>
      <w:r w:rsidR="00074C6B">
        <w:rPr>
          <w:rFonts w:ascii="Times New Roman" w:hAnsi="Times New Roman"/>
          <w:sz w:val="26"/>
          <w:szCs w:val="26"/>
        </w:rPr>
        <w:t>2</w:t>
      </w:r>
      <w:r w:rsidR="0017149C">
        <w:rPr>
          <w:rFonts w:ascii="Times New Roman" w:hAnsi="Times New Roman"/>
          <w:sz w:val="26"/>
          <w:szCs w:val="26"/>
        </w:rPr>
        <w:t>,</w:t>
      </w:r>
      <w:r w:rsidR="00074C6B">
        <w:rPr>
          <w:rFonts w:ascii="Times New Roman" w:hAnsi="Times New Roman"/>
          <w:sz w:val="26"/>
          <w:szCs w:val="26"/>
        </w:rPr>
        <w:t>7</w:t>
      </w:r>
      <w:r w:rsidR="002F77AA" w:rsidRPr="002F77AA">
        <w:rPr>
          <w:rFonts w:ascii="Times New Roman" w:hAnsi="Times New Roman"/>
          <w:sz w:val="26"/>
          <w:szCs w:val="26"/>
        </w:rPr>
        <w:t> млн</w:t>
      </w:r>
      <w:r w:rsidR="00C73569" w:rsidRPr="002F77AA">
        <w:rPr>
          <w:rFonts w:ascii="Times New Roman" w:hAnsi="Times New Roman"/>
          <w:sz w:val="26"/>
          <w:szCs w:val="26"/>
        </w:rPr>
        <w:t>. </w:t>
      </w:r>
      <w:r w:rsidRPr="002F77AA">
        <w:rPr>
          <w:rFonts w:ascii="Times New Roman" w:hAnsi="Times New Roman"/>
          <w:sz w:val="26"/>
          <w:szCs w:val="26"/>
        </w:rPr>
        <w:t>руб</w:t>
      </w:r>
      <w:r w:rsidRPr="0012031B">
        <w:rPr>
          <w:rFonts w:ascii="Times New Roman" w:hAnsi="Times New Roman"/>
          <w:sz w:val="26"/>
          <w:szCs w:val="26"/>
        </w:rPr>
        <w:t>.</w:t>
      </w:r>
    </w:p>
    <w:p w:rsidR="002A4403" w:rsidRDefault="002A4403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AEC" w:rsidRPr="00581AEC" w:rsidRDefault="00581AEC" w:rsidP="00581AE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3954B7">
        <w:rPr>
          <w:rFonts w:ascii="Times New Roman" w:hAnsi="Times New Roman"/>
          <w:bCs/>
          <w:sz w:val="26"/>
          <w:szCs w:val="26"/>
        </w:rPr>
        <w:t xml:space="preserve">1. </w:t>
      </w:r>
      <w:bookmarkStart w:id="0" w:name="Par14"/>
      <w:bookmarkEnd w:id="0"/>
      <w:r w:rsidR="00E17D57">
        <w:rPr>
          <w:rFonts w:ascii="Times New Roman" w:hAnsi="Times New Roman"/>
          <w:bCs/>
          <w:sz w:val="26"/>
          <w:szCs w:val="26"/>
        </w:rPr>
        <w:t xml:space="preserve">Перечень недвижимого </w:t>
      </w:r>
      <w:r w:rsidRPr="00581AEC">
        <w:rPr>
          <w:rFonts w:ascii="Times New Roman" w:hAnsi="Times New Roman"/>
          <w:bCs/>
          <w:sz w:val="26"/>
          <w:szCs w:val="26"/>
        </w:rPr>
        <w:t xml:space="preserve">имущества, находящегося в собственности </w:t>
      </w:r>
    </w:p>
    <w:p w:rsidR="005020F9" w:rsidRDefault="00581AEC" w:rsidP="005C45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81AEC">
        <w:rPr>
          <w:rFonts w:ascii="Times New Roman" w:hAnsi="Times New Roman"/>
          <w:bCs/>
          <w:sz w:val="26"/>
          <w:szCs w:val="26"/>
        </w:rPr>
        <w:t xml:space="preserve">муниципального образования «Одинцовский городской округ Московской области», подлежащего приватизации в </w:t>
      </w:r>
      <w:r w:rsidR="00DD5EDB" w:rsidRPr="00DD5EDB">
        <w:rPr>
          <w:rFonts w:ascii="Times New Roman" w:hAnsi="Times New Roman"/>
          <w:bCs/>
          <w:sz w:val="26"/>
          <w:szCs w:val="26"/>
        </w:rPr>
        <w:t>плановом периоде (202</w:t>
      </w:r>
      <w:r w:rsidR="00DD5EDB">
        <w:rPr>
          <w:rFonts w:ascii="Times New Roman" w:hAnsi="Times New Roman"/>
          <w:bCs/>
          <w:sz w:val="26"/>
          <w:szCs w:val="26"/>
        </w:rPr>
        <w:t>4 год)</w:t>
      </w:r>
    </w:p>
    <w:p w:rsidR="002A4403" w:rsidRPr="0012031B" w:rsidRDefault="002A4403" w:rsidP="005C45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tbl>
      <w:tblPr>
        <w:tblW w:w="100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3260"/>
        <w:gridCol w:w="992"/>
        <w:gridCol w:w="2127"/>
        <w:gridCol w:w="1701"/>
      </w:tblGrid>
      <w:tr w:rsidR="00BC6E0A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BC6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7463EF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63EF">
              <w:rPr>
                <w:rFonts w:ascii="Times New Roman" w:hAnsi="Times New Roman"/>
                <w:sz w:val="20"/>
              </w:rPr>
              <w:t>Местонахождение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F337C7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37C7">
              <w:rPr>
                <w:rFonts w:ascii="Times New Roman" w:hAnsi="Times New Roman"/>
                <w:sz w:val="20"/>
              </w:rPr>
              <w:t>Назначе</w:t>
            </w:r>
            <w:r w:rsidR="00DF6288">
              <w:rPr>
                <w:rFonts w:ascii="Times New Roman" w:hAnsi="Times New Roman"/>
                <w:sz w:val="20"/>
              </w:rPr>
              <w:t>-</w:t>
            </w:r>
            <w:r w:rsidRPr="00F337C7">
              <w:rPr>
                <w:rFonts w:ascii="Times New Roman" w:hAnsi="Times New Roman"/>
                <w:sz w:val="20"/>
              </w:rPr>
              <w:t>ние имущест</w:t>
            </w:r>
            <w:r w:rsidR="00DF6288">
              <w:rPr>
                <w:rFonts w:ascii="Times New Roman" w:hAnsi="Times New Roman"/>
                <w:sz w:val="20"/>
              </w:rPr>
              <w:t>-</w:t>
            </w:r>
            <w:r w:rsidRPr="00F337C7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F337C7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37C7">
              <w:rPr>
                <w:rFonts w:ascii="Times New Roman" w:hAnsi="Times New Roman"/>
                <w:sz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Предполагаемый срок приватизации</w:t>
            </w:r>
          </w:p>
        </w:tc>
      </w:tr>
      <w:tr w:rsidR="00E00BC6" w:rsidTr="007577E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512F27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Pr="00983EEA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Pr="00F337C7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</w:t>
            </w:r>
          </w:p>
          <w:p w:rsidR="00E00BC6" w:rsidRPr="00F337C7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р-н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с. Жаворонки, </w:t>
            </w: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30 лет Октября, д.11, пом.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Pr="00FA4075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50:20:0000000:168737</w:t>
            </w: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Pr="00F337C7" w:rsidRDefault="002A4403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00BC6">
              <w:rPr>
                <w:rFonts w:ascii="Times New Roman" w:hAnsi="Times New Roman"/>
                <w:sz w:val="20"/>
              </w:rPr>
              <w:t xml:space="preserve"> квартал 2024</w:t>
            </w:r>
            <w:r w:rsidR="00E00BC6"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44007D" w:rsidTr="00DF628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Default="00512F27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Pr="00983EEA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51631" w:rsidRDefault="00043AB0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44007D">
              <w:rPr>
                <w:rFonts w:ascii="Times New Roman" w:hAnsi="Times New Roman"/>
                <w:sz w:val="20"/>
              </w:rPr>
              <w:t>омещение</w:t>
            </w:r>
            <w:r w:rsidR="00151631">
              <w:rPr>
                <w:rFonts w:ascii="Times New Roman" w:hAnsi="Times New Roman"/>
                <w:sz w:val="20"/>
              </w:rPr>
              <w:t>,</w:t>
            </w:r>
          </w:p>
          <w:p w:rsidR="0044007D" w:rsidRPr="00F337C7" w:rsidRDefault="00151631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собственность, 1/2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043AB0" w:rsidRDefault="00043AB0" w:rsidP="0086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>Российская Федерация, Московская область, Одинцовский г.о.,</w:t>
            </w:r>
          </w:p>
          <w:p w:rsidR="0044007D" w:rsidRDefault="00043AB0" w:rsidP="00043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Лайково, д.95А, пом.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Default="0044007D" w:rsidP="004400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4007D" w:rsidRPr="00FA4075" w:rsidRDefault="00864415" w:rsidP="004400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50:20:00</w:t>
            </w:r>
            <w:r w:rsidR="0015163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</w:t>
            </w:r>
            <w:r w:rsidR="00151631">
              <w:rPr>
                <w:rFonts w:ascii="Times New Roman" w:hAnsi="Times New Roman"/>
                <w:sz w:val="20"/>
              </w:rPr>
              <w:t>111:2539</w:t>
            </w:r>
          </w:p>
          <w:p w:rsidR="0044007D" w:rsidRDefault="0044007D" w:rsidP="004400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7D" w:rsidRDefault="0044007D" w:rsidP="004400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4007D" w:rsidRDefault="0044007D" w:rsidP="004400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4007D" w:rsidRPr="00F337C7" w:rsidRDefault="002A4403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4007D">
              <w:rPr>
                <w:rFonts w:ascii="Times New Roman" w:hAnsi="Times New Roman"/>
                <w:sz w:val="20"/>
              </w:rPr>
              <w:t xml:space="preserve"> квартал 202</w:t>
            </w:r>
            <w:r w:rsidR="00D07C7F">
              <w:rPr>
                <w:rFonts w:ascii="Times New Roman" w:hAnsi="Times New Roman"/>
                <w:sz w:val="20"/>
              </w:rPr>
              <w:t>4</w:t>
            </w:r>
            <w:r w:rsidR="0044007D"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:rsidR="004E02F4" w:rsidRDefault="004E02F4" w:rsidP="00C82640">
      <w:pPr>
        <w:rPr>
          <w:rFonts w:ascii="Times New Roman" w:hAnsi="Times New Roman"/>
          <w:sz w:val="22"/>
        </w:rPr>
      </w:pPr>
    </w:p>
    <w:p w:rsidR="00151631" w:rsidRDefault="00151631" w:rsidP="00C82640">
      <w:pPr>
        <w:rPr>
          <w:rFonts w:ascii="Times New Roman" w:hAnsi="Times New Roman"/>
          <w:sz w:val="22"/>
        </w:rPr>
      </w:pPr>
    </w:p>
    <w:p w:rsidR="008340AE" w:rsidRDefault="008340AE" w:rsidP="00C82640">
      <w:pPr>
        <w:rPr>
          <w:rFonts w:ascii="Times New Roman" w:hAnsi="Times New Roman"/>
          <w:sz w:val="22"/>
        </w:rPr>
      </w:pPr>
    </w:p>
    <w:p w:rsidR="00D07C7F" w:rsidRDefault="002A4403" w:rsidP="00DD5EDB">
      <w:pPr>
        <w:pStyle w:val="3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D5EDB" w:rsidRPr="00DD5EDB">
        <w:rPr>
          <w:sz w:val="26"/>
          <w:szCs w:val="26"/>
        </w:rPr>
        <w:t>. Перечень находящегося в муниципальной собственности имущества, планируемого к внесению в плановом периоде (202</w:t>
      </w:r>
      <w:r w:rsidR="00DD5EDB">
        <w:rPr>
          <w:sz w:val="26"/>
          <w:szCs w:val="26"/>
        </w:rPr>
        <w:t>4</w:t>
      </w:r>
      <w:r w:rsidR="00DD5EDB" w:rsidRPr="00DD5EDB">
        <w:rPr>
          <w:sz w:val="26"/>
          <w:szCs w:val="26"/>
        </w:rPr>
        <w:t xml:space="preserve"> год) в качестве вклада муниципального образования «Одинцовский городской округ Московской области» в уставный капитал акционерного общества «Одинцовская теплосеть» в порядке оплаты размещаемых этим акционерным обществом дополнительных акций в связи с увеличением его уставного капитала</w:t>
      </w:r>
    </w:p>
    <w:p w:rsidR="002A4403" w:rsidRDefault="002A4403" w:rsidP="00DD5EDB">
      <w:pPr>
        <w:pStyle w:val="30"/>
        <w:ind w:firstLine="709"/>
        <w:jc w:val="center"/>
        <w:rPr>
          <w:sz w:val="26"/>
          <w:szCs w:val="26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11"/>
        <w:gridCol w:w="2277"/>
        <w:gridCol w:w="2509"/>
        <w:gridCol w:w="1209"/>
        <w:gridCol w:w="2083"/>
        <w:gridCol w:w="1669"/>
      </w:tblGrid>
      <w:tr w:rsidR="00836754" w:rsidRPr="008D07DE" w:rsidTr="001846E7">
        <w:trPr>
          <w:cantSplit/>
          <w:tblHeader/>
        </w:trPr>
        <w:tc>
          <w:tcPr>
            <w:tcW w:w="515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77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595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778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Назначение имущества</w:t>
            </w:r>
          </w:p>
        </w:tc>
        <w:tc>
          <w:tcPr>
            <w:tcW w:w="2083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669" w:type="dxa"/>
          </w:tcPr>
          <w:p w:rsidR="00836754" w:rsidRPr="009B6F4E" w:rsidRDefault="00836754" w:rsidP="0083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4E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приватизации</w:t>
            </w:r>
          </w:p>
        </w:tc>
      </w:tr>
      <w:tr w:rsidR="00836754" w:rsidRPr="008D07DE" w:rsidTr="001846E7">
        <w:trPr>
          <w:cantSplit/>
          <w:tblHeader/>
        </w:trPr>
        <w:tc>
          <w:tcPr>
            <w:tcW w:w="515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5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836754" w:rsidRPr="00836754" w:rsidRDefault="00836754" w:rsidP="00836754">
            <w:pPr>
              <w:jc w:val="center"/>
              <w:rPr>
                <w:rFonts w:ascii="Times New Roman" w:hAnsi="Times New Roman" w:cs="Times New Roman"/>
              </w:rPr>
            </w:pPr>
            <w:r w:rsidRPr="00836754">
              <w:rPr>
                <w:rFonts w:ascii="Times New Roman" w:hAnsi="Times New Roman" w:cs="Times New Roman"/>
              </w:rPr>
              <w:t>6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Здание котельной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воен. городок 12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п Покровское, Российская Федерация, Одинцовский городской округ</w:t>
            </w:r>
          </w:p>
        </w:tc>
        <w:tc>
          <w:tcPr>
            <w:tcW w:w="778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50:20:0000000:34910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50:20:0060331:2340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Котельная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Центральный тепловой пункт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Одинцовский р-н, городское поселение Большие Вяземы, рабочий поселок Большие Вязёмы, Городок-17</w:t>
            </w:r>
          </w:p>
          <w:p w:rsid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35545A" w:rsidRPr="008D07DE" w:rsidRDefault="0035545A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рп Большие Вяземы, ул Городок-17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с/о Большевяземский, в районе г.п. Большие Вяземы, военный Городок-17</w:t>
            </w:r>
          </w:p>
        </w:tc>
        <w:tc>
          <w:tcPr>
            <w:tcW w:w="778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50:20:0041411:782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50:20:0041411:4720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50:20:0041411:180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  <w:trHeight w:val="8709"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Котельная № 10/2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Здание: котельная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Мазутная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Газораспределительный пункт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р.п. Большие Вяземы, ул. Городок-17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рабочий посёлок Большие Вязёмы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рп Большие Вяземы, ул. Городок-17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рп Большие Вяземы, ул. Городок-17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с/о Большевяземский, в районе г.п. Большие Вяземы, военный Городок-17</w:t>
            </w:r>
          </w:p>
        </w:tc>
        <w:tc>
          <w:tcPr>
            <w:tcW w:w="778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E33DE3" w:rsidRPr="008D07DE" w:rsidRDefault="00E33DE3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50:20:0041411:4718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50:20:0041411:4099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50:20:0041411:4719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50:20:0041411:4721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50:20:0041411:167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Здание: котельная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Газораспределительный пункт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Резервуар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Электрощитовая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рабочий посёлок Большие Вязёмы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рп. Большие Вяземы, корп. К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р-н. Одинцовский, рп. Большие Вяземы, корп. Е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рп Большие Вяземы, корп И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Российская Федерация, Московская область, р-н Одинцовский, рп Большие Вяземы, ул Институт</w:t>
            </w:r>
          </w:p>
        </w:tc>
        <w:tc>
          <w:tcPr>
            <w:tcW w:w="778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50:20:0000000:306050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50:20:0041307:842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50:20:0041307:835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50:20:0041307:840</w:t>
            </w: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</w:p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50:20:0041307:4819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lastRenderedPageBreak/>
              <w:t>5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Российская Федерация, Московская область, городской округ Одинцовский, город Голицыно, улица Советская, дом 52 корпус 5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50:20:0010203:3395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Российская Федерация, Московская область, Одинцовский городской округ, рп Новоивановское, улица Мичурина, дом 17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50:20:0020101:6870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р-н. Одинцово, п. ВНИИССОК, д. 4,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II.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50:20:0070218:4737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гп Лесной Городок, п. ВНИИССОК, д.4,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50:20:0070218:14169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городское поселение Большие Вяземы, рабочий поселок Большие Вяземы, ул. Школьный поселок, д.9, пом. П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50:20:0041307:4252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р-н. Одинцовский, д. Ликино, д.7,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:20:0070208:1853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с.п.Жаворонковское, дер.Ликино, д. 7,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IV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50:20:0070208:1854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с.п. Назарьевское, пос. Назарьево, д.21,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VII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:20:0000000:110382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р-н. Одинцовский, п. санатория им Герцена, д. 19, пом. №1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50:20:0000000:296008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г. Звенигород, микрорайон Пронина, д. 10,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XXI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49</w:t>
            </w:r>
            <w:r w:rsidRPr="008D07DE">
              <w:rPr>
                <w:rFonts w:ascii="Times New Roman" w:hAnsi="Times New Roman"/>
                <w:sz w:val="20"/>
              </w:rPr>
              <w:t>: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0010101</w:t>
            </w:r>
            <w:r w:rsidRPr="008D07DE">
              <w:rPr>
                <w:rFonts w:ascii="Times New Roman" w:hAnsi="Times New Roman"/>
                <w:sz w:val="20"/>
              </w:rPr>
              <w:t>: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1311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р-н. Одинцовский, г. Одинцово, б-р Любы Новоселовой, д. 18,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XIII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:20:0000000:242180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1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городское поселение Одинцово, г. Одинцово, ул. Комсомольская, д. 16, корп.3,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IV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:20:0030211:362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р-н. Одинцовский, г. Одинцово, ул. Неделина, д. 9,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XVI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:20:0000000:147560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гп Одинцово, г. Одинцово, ул. Неделина, д. 9,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XIV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:20:0030117:495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lastRenderedPageBreak/>
              <w:t>19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гп Одинцово, г. Одинцово, ул. Неделина, д. 9,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XV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:20:0030117:504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городское поселение Одинцово, г. Одинцово, Можайское шоссе, д. 29, корп. 1, пом. 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50:20:0010336:28200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городское поселение Одинцово, г. Одинцово, ул. Садовая, д. 6, пом. 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50:20:0030113:1326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гп Одинцово, г. Одинцово, ул. Глазынинская, д. 2,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50:20:0030213:331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г/пос. Одинцово, г. Одинцово, ул. 1-я Вокзальная, д.52, пом.01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50:20:0000000:274493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городское поселение Одинцово, г. Одинцово, ул. Можайское шоссе, д. 108 а,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D07DE">
              <w:rPr>
                <w:rFonts w:ascii="Times New Roman" w:hAnsi="Times New Roman"/>
                <w:sz w:val="20"/>
              </w:rPr>
              <w:t>:20:0010336:28352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район, городское поселение Одинцово, г. Одинцово, ул. Можайское шоссе, д. 17, копр. 1, пом. 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50:20:0010336:27964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t>2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с. Шарапово, д. 19, пом. 1-18, 30-41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50:20:0090213:2194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 Одинцовский, с. Шарапово, д. 19, пом.3а, 19-29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50:20:0090213:2193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28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Одинцовский район, с.п. Успенское, пос. Горки-10, д. 27,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8D07DE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50:20:0000000:299762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color w:val="00B0F0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29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г. Звенигород, Нахабинское шоссе, д. 6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50:49:0010101:4947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р-н. Одинцовский, п. Барвиха, д. 26, пом. подвал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50:20:0010411:7742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р-н. Одинцовский, г. Одинцово, ул. Союзная, д. 2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50:20:0000000:307309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 xml:space="preserve">Московская область, р-н Одинцовский, г. Одинцово, б-р. Любы Новоселовой, д. 18, пом. 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78" w:type="dxa"/>
          </w:tcPr>
          <w:p w:rsidR="008D07DE" w:rsidRPr="008D07DE" w:rsidRDefault="00446EBA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2083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50:20:0000000:303198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  <w:tr w:rsidR="008D07DE" w:rsidRPr="008D07DE" w:rsidTr="001846E7">
        <w:trPr>
          <w:cantSplit/>
          <w:trHeight w:val="70"/>
        </w:trPr>
        <w:tc>
          <w:tcPr>
            <w:tcW w:w="515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D07DE">
              <w:rPr>
                <w:rFonts w:ascii="Times New Roman" w:hAnsi="Times New Roman"/>
                <w:sz w:val="20"/>
              </w:rPr>
              <w:lastRenderedPageBreak/>
              <w:t>3</w:t>
            </w:r>
            <w:r w:rsidRPr="008D07D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277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Контейнерно-блочная установка обезжелезивания</w:t>
            </w:r>
          </w:p>
        </w:tc>
        <w:tc>
          <w:tcPr>
            <w:tcW w:w="2595" w:type="dxa"/>
          </w:tcPr>
          <w:p w:rsidR="008D07DE" w:rsidRPr="008D07DE" w:rsidRDefault="008D07DE" w:rsidP="008D07DE">
            <w:pPr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Московская область, Одинцовский г.о., с. Андреевское</w:t>
            </w:r>
          </w:p>
        </w:tc>
        <w:tc>
          <w:tcPr>
            <w:tcW w:w="778" w:type="dxa"/>
          </w:tcPr>
          <w:p w:rsidR="008D07DE" w:rsidRPr="008D07DE" w:rsidRDefault="00594447" w:rsidP="008D07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Движимое и</w:t>
            </w:r>
            <w:r w:rsidR="00446EBA" w:rsidRPr="008D07DE">
              <w:rPr>
                <w:rFonts w:ascii="Times New Roman" w:hAnsi="Times New Roman"/>
                <w:sz w:val="20"/>
              </w:rPr>
              <w:t>мущество</w:t>
            </w:r>
          </w:p>
        </w:tc>
        <w:tc>
          <w:tcPr>
            <w:tcW w:w="2083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9" w:type="dxa"/>
            <w:vAlign w:val="center"/>
          </w:tcPr>
          <w:p w:rsidR="008D07DE" w:rsidRPr="008D07DE" w:rsidRDefault="008D07DE" w:rsidP="008D07DE">
            <w:pPr>
              <w:jc w:val="center"/>
              <w:rPr>
                <w:rFonts w:ascii="Times New Roman" w:hAnsi="Times New Roman"/>
                <w:sz w:val="20"/>
              </w:rPr>
            </w:pPr>
            <w:r w:rsidRPr="008D07DE">
              <w:rPr>
                <w:rFonts w:ascii="Times New Roman" w:hAnsi="Times New Roman"/>
                <w:sz w:val="20"/>
              </w:rPr>
              <w:t>I квартал 2024 года</w:t>
            </w:r>
          </w:p>
        </w:tc>
      </w:tr>
    </w:tbl>
    <w:p w:rsidR="00D07C7F" w:rsidRDefault="00D07C7F" w:rsidP="00DD5EDB">
      <w:pPr>
        <w:pStyle w:val="30"/>
        <w:ind w:firstLine="709"/>
        <w:jc w:val="center"/>
        <w:rPr>
          <w:sz w:val="26"/>
          <w:szCs w:val="26"/>
        </w:rPr>
      </w:pPr>
    </w:p>
    <w:p w:rsidR="00DD5EDB" w:rsidRPr="00DD5EDB" w:rsidRDefault="00DD5EDB" w:rsidP="001846E7">
      <w:pPr>
        <w:pStyle w:val="30"/>
        <w:ind w:firstLine="0"/>
        <w:rPr>
          <w:sz w:val="26"/>
          <w:szCs w:val="26"/>
        </w:rPr>
      </w:pPr>
    </w:p>
    <w:p w:rsidR="005020F9" w:rsidRDefault="005020F9" w:rsidP="00C82640">
      <w:pPr>
        <w:rPr>
          <w:rFonts w:ascii="Times New Roman" w:hAnsi="Times New Roman"/>
          <w:sz w:val="22"/>
        </w:rPr>
      </w:pPr>
    </w:p>
    <w:p w:rsidR="006A194D" w:rsidRPr="006A194D" w:rsidRDefault="006A194D" w:rsidP="006A194D">
      <w:pPr>
        <w:jc w:val="both"/>
        <w:rPr>
          <w:rFonts w:ascii="Times New Roman" w:hAnsi="Times New Roman"/>
          <w:bCs/>
          <w:sz w:val="26"/>
          <w:szCs w:val="26"/>
        </w:rPr>
      </w:pPr>
      <w:r w:rsidRPr="006A194D">
        <w:rPr>
          <w:rFonts w:ascii="Times New Roman" w:hAnsi="Times New Roman"/>
          <w:bCs/>
          <w:sz w:val="26"/>
          <w:szCs w:val="26"/>
        </w:rPr>
        <w:t xml:space="preserve">Заместитель Главы Администрации - начальник </w:t>
      </w:r>
    </w:p>
    <w:p w:rsidR="006A194D" w:rsidRPr="006A194D" w:rsidRDefault="006A194D" w:rsidP="006A194D">
      <w:pPr>
        <w:jc w:val="both"/>
        <w:rPr>
          <w:rFonts w:ascii="Times New Roman" w:hAnsi="Times New Roman"/>
          <w:bCs/>
          <w:sz w:val="26"/>
          <w:szCs w:val="26"/>
        </w:rPr>
      </w:pPr>
      <w:r w:rsidRPr="006A194D">
        <w:rPr>
          <w:rFonts w:ascii="Times New Roman" w:hAnsi="Times New Roman"/>
          <w:bCs/>
          <w:sz w:val="26"/>
          <w:szCs w:val="26"/>
        </w:rPr>
        <w:t xml:space="preserve">Управления правового обеспечения </w:t>
      </w:r>
    </w:p>
    <w:p w:rsidR="0012031B" w:rsidRPr="0012031B" w:rsidRDefault="006A194D" w:rsidP="006A194D">
      <w:pPr>
        <w:jc w:val="both"/>
        <w:rPr>
          <w:rFonts w:ascii="Times New Roman" w:hAnsi="Times New Roman"/>
          <w:sz w:val="24"/>
        </w:rPr>
      </w:pPr>
      <w:r w:rsidRPr="006A194D">
        <w:rPr>
          <w:rFonts w:ascii="Times New Roman" w:hAnsi="Times New Roman"/>
          <w:bCs/>
          <w:sz w:val="26"/>
          <w:szCs w:val="26"/>
        </w:rPr>
        <w:t xml:space="preserve">Администрации Одинцовского городского округа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Pr="006A194D">
        <w:rPr>
          <w:rFonts w:ascii="Times New Roman" w:hAnsi="Times New Roman"/>
          <w:bCs/>
          <w:sz w:val="26"/>
          <w:szCs w:val="26"/>
        </w:rPr>
        <w:t xml:space="preserve">             А.А. Тесля</w:t>
      </w:r>
    </w:p>
    <w:sectPr w:rsidR="0012031B" w:rsidRPr="0012031B" w:rsidSect="00594447">
      <w:pgSz w:w="11907" w:h="16840" w:code="9"/>
      <w:pgMar w:top="851" w:right="567" w:bottom="284" w:left="136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61" w:rsidRDefault="00F27961">
      <w:r>
        <w:separator/>
      </w:r>
    </w:p>
  </w:endnote>
  <w:endnote w:type="continuationSeparator" w:id="0">
    <w:p w:rsidR="00F27961" w:rsidRDefault="00F2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61" w:rsidRDefault="00F27961">
      <w:r>
        <w:separator/>
      </w:r>
    </w:p>
  </w:footnote>
  <w:footnote w:type="continuationSeparator" w:id="0">
    <w:p w:rsidR="00F27961" w:rsidRDefault="00F2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C3A"/>
    <w:multiLevelType w:val="hybridMultilevel"/>
    <w:tmpl w:val="3E4E8702"/>
    <w:lvl w:ilvl="0" w:tplc="C548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36919"/>
    <w:multiLevelType w:val="hybridMultilevel"/>
    <w:tmpl w:val="919C76BC"/>
    <w:lvl w:ilvl="0" w:tplc="C548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7ED9"/>
    <w:multiLevelType w:val="singleLevel"/>
    <w:tmpl w:val="3C584A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718C4596"/>
    <w:multiLevelType w:val="hybridMultilevel"/>
    <w:tmpl w:val="A2B2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D1"/>
    <w:rsid w:val="00000135"/>
    <w:rsid w:val="00011752"/>
    <w:rsid w:val="00020140"/>
    <w:rsid w:val="000256A2"/>
    <w:rsid w:val="000256AC"/>
    <w:rsid w:val="00034037"/>
    <w:rsid w:val="00036E2F"/>
    <w:rsid w:val="00043AB0"/>
    <w:rsid w:val="0005177B"/>
    <w:rsid w:val="00074C6B"/>
    <w:rsid w:val="00086FBA"/>
    <w:rsid w:val="000A750C"/>
    <w:rsid w:val="000B1B6C"/>
    <w:rsid w:val="000B2E51"/>
    <w:rsid w:val="000B5A67"/>
    <w:rsid w:val="000C1FE6"/>
    <w:rsid w:val="000C7376"/>
    <w:rsid w:val="000E2AFF"/>
    <w:rsid w:val="0012031B"/>
    <w:rsid w:val="00120B2D"/>
    <w:rsid w:val="00125CBF"/>
    <w:rsid w:val="00130FEC"/>
    <w:rsid w:val="00140970"/>
    <w:rsid w:val="00151631"/>
    <w:rsid w:val="001642E5"/>
    <w:rsid w:val="0017149C"/>
    <w:rsid w:val="00176435"/>
    <w:rsid w:val="0017759C"/>
    <w:rsid w:val="00183C16"/>
    <w:rsid w:val="001846E7"/>
    <w:rsid w:val="001852BD"/>
    <w:rsid w:val="001D2681"/>
    <w:rsid w:val="001D4AFF"/>
    <w:rsid w:val="001D4BB1"/>
    <w:rsid w:val="001D7F36"/>
    <w:rsid w:val="001E0969"/>
    <w:rsid w:val="001F3199"/>
    <w:rsid w:val="002077FA"/>
    <w:rsid w:val="002278CA"/>
    <w:rsid w:val="00234D0D"/>
    <w:rsid w:val="00242294"/>
    <w:rsid w:val="00252C45"/>
    <w:rsid w:val="00260F5C"/>
    <w:rsid w:val="00266599"/>
    <w:rsid w:val="00282322"/>
    <w:rsid w:val="0028621F"/>
    <w:rsid w:val="0029025D"/>
    <w:rsid w:val="002912ED"/>
    <w:rsid w:val="002A4403"/>
    <w:rsid w:val="002A4AA9"/>
    <w:rsid w:val="002B0A00"/>
    <w:rsid w:val="002B7703"/>
    <w:rsid w:val="002D083F"/>
    <w:rsid w:val="002D135B"/>
    <w:rsid w:val="002D6AFF"/>
    <w:rsid w:val="002E02ED"/>
    <w:rsid w:val="002F1631"/>
    <w:rsid w:val="002F47E4"/>
    <w:rsid w:val="002F77AA"/>
    <w:rsid w:val="003015F4"/>
    <w:rsid w:val="003076E0"/>
    <w:rsid w:val="0031314B"/>
    <w:rsid w:val="003238A4"/>
    <w:rsid w:val="003261A4"/>
    <w:rsid w:val="003372EB"/>
    <w:rsid w:val="003434B1"/>
    <w:rsid w:val="0035545A"/>
    <w:rsid w:val="00356812"/>
    <w:rsid w:val="0036390C"/>
    <w:rsid w:val="00363DC9"/>
    <w:rsid w:val="00366605"/>
    <w:rsid w:val="003764E9"/>
    <w:rsid w:val="003B0ECF"/>
    <w:rsid w:val="003C2DFC"/>
    <w:rsid w:val="003C498B"/>
    <w:rsid w:val="003D6174"/>
    <w:rsid w:val="003E4CB6"/>
    <w:rsid w:val="003E52A3"/>
    <w:rsid w:val="004101D4"/>
    <w:rsid w:val="00431020"/>
    <w:rsid w:val="00437665"/>
    <w:rsid w:val="0044007D"/>
    <w:rsid w:val="00446EBA"/>
    <w:rsid w:val="00452D0D"/>
    <w:rsid w:val="004564D6"/>
    <w:rsid w:val="00456A5F"/>
    <w:rsid w:val="00457661"/>
    <w:rsid w:val="00472C4B"/>
    <w:rsid w:val="00482D2B"/>
    <w:rsid w:val="00491C05"/>
    <w:rsid w:val="00492101"/>
    <w:rsid w:val="00493E1A"/>
    <w:rsid w:val="004A38DF"/>
    <w:rsid w:val="004A6B74"/>
    <w:rsid w:val="004D0A9C"/>
    <w:rsid w:val="004E02F4"/>
    <w:rsid w:val="004E66F8"/>
    <w:rsid w:val="004F13EE"/>
    <w:rsid w:val="004F384C"/>
    <w:rsid w:val="004F51F9"/>
    <w:rsid w:val="005020F9"/>
    <w:rsid w:val="00512F27"/>
    <w:rsid w:val="005173A5"/>
    <w:rsid w:val="0052071B"/>
    <w:rsid w:val="005246C4"/>
    <w:rsid w:val="005308D9"/>
    <w:rsid w:val="00530FE4"/>
    <w:rsid w:val="00535016"/>
    <w:rsid w:val="005502C5"/>
    <w:rsid w:val="00556543"/>
    <w:rsid w:val="00571E3D"/>
    <w:rsid w:val="00581AEC"/>
    <w:rsid w:val="00594447"/>
    <w:rsid w:val="005A42CF"/>
    <w:rsid w:val="005B6A79"/>
    <w:rsid w:val="005B7503"/>
    <w:rsid w:val="005C08DB"/>
    <w:rsid w:val="005C45E1"/>
    <w:rsid w:val="005F4C29"/>
    <w:rsid w:val="005F5084"/>
    <w:rsid w:val="00602EF3"/>
    <w:rsid w:val="006238DE"/>
    <w:rsid w:val="00624B92"/>
    <w:rsid w:val="006279E8"/>
    <w:rsid w:val="0064537B"/>
    <w:rsid w:val="0065044F"/>
    <w:rsid w:val="00653F59"/>
    <w:rsid w:val="00657C13"/>
    <w:rsid w:val="00660A2B"/>
    <w:rsid w:val="0066726D"/>
    <w:rsid w:val="006934A9"/>
    <w:rsid w:val="006964DA"/>
    <w:rsid w:val="006A194D"/>
    <w:rsid w:val="006A19B9"/>
    <w:rsid w:val="006A55FC"/>
    <w:rsid w:val="006A588D"/>
    <w:rsid w:val="006A75BB"/>
    <w:rsid w:val="006C49F7"/>
    <w:rsid w:val="006C5D8C"/>
    <w:rsid w:val="006D064F"/>
    <w:rsid w:val="006D19D2"/>
    <w:rsid w:val="006D7568"/>
    <w:rsid w:val="006E7693"/>
    <w:rsid w:val="00701B66"/>
    <w:rsid w:val="007071A9"/>
    <w:rsid w:val="00710B72"/>
    <w:rsid w:val="00722624"/>
    <w:rsid w:val="00736F8B"/>
    <w:rsid w:val="00745F41"/>
    <w:rsid w:val="007463EF"/>
    <w:rsid w:val="00754655"/>
    <w:rsid w:val="0077078E"/>
    <w:rsid w:val="007873A8"/>
    <w:rsid w:val="0079023E"/>
    <w:rsid w:val="007A34A3"/>
    <w:rsid w:val="007A61CD"/>
    <w:rsid w:val="007B08C6"/>
    <w:rsid w:val="007B6EB6"/>
    <w:rsid w:val="007D0D9B"/>
    <w:rsid w:val="007D2AAF"/>
    <w:rsid w:val="00813666"/>
    <w:rsid w:val="008149BE"/>
    <w:rsid w:val="00823EAD"/>
    <w:rsid w:val="00824902"/>
    <w:rsid w:val="008340AE"/>
    <w:rsid w:val="00836754"/>
    <w:rsid w:val="008372E1"/>
    <w:rsid w:val="0084563A"/>
    <w:rsid w:val="00863C5D"/>
    <w:rsid w:val="00864415"/>
    <w:rsid w:val="008822B4"/>
    <w:rsid w:val="00883D4F"/>
    <w:rsid w:val="008A5997"/>
    <w:rsid w:val="008B528B"/>
    <w:rsid w:val="008C27A7"/>
    <w:rsid w:val="008D07DE"/>
    <w:rsid w:val="008D16B7"/>
    <w:rsid w:val="008E5C3A"/>
    <w:rsid w:val="008E6DA6"/>
    <w:rsid w:val="008F1A5F"/>
    <w:rsid w:val="008F3EEC"/>
    <w:rsid w:val="008F6555"/>
    <w:rsid w:val="008F67CE"/>
    <w:rsid w:val="0090405F"/>
    <w:rsid w:val="00906485"/>
    <w:rsid w:val="00917D18"/>
    <w:rsid w:val="009248C0"/>
    <w:rsid w:val="00924DC6"/>
    <w:rsid w:val="009301E2"/>
    <w:rsid w:val="0094140F"/>
    <w:rsid w:val="00942168"/>
    <w:rsid w:val="00943CDA"/>
    <w:rsid w:val="00950510"/>
    <w:rsid w:val="00956D91"/>
    <w:rsid w:val="009632E3"/>
    <w:rsid w:val="00983EEA"/>
    <w:rsid w:val="00997CBE"/>
    <w:rsid w:val="009B367E"/>
    <w:rsid w:val="009B6F4E"/>
    <w:rsid w:val="009C130C"/>
    <w:rsid w:val="009C5147"/>
    <w:rsid w:val="009C6CCB"/>
    <w:rsid w:val="009D3787"/>
    <w:rsid w:val="009E5FA7"/>
    <w:rsid w:val="009F7334"/>
    <w:rsid w:val="00A078E1"/>
    <w:rsid w:val="00A10269"/>
    <w:rsid w:val="00A16133"/>
    <w:rsid w:val="00A26008"/>
    <w:rsid w:val="00A32E9C"/>
    <w:rsid w:val="00A3492F"/>
    <w:rsid w:val="00A417BF"/>
    <w:rsid w:val="00A4763D"/>
    <w:rsid w:val="00A52317"/>
    <w:rsid w:val="00A6146A"/>
    <w:rsid w:val="00AA03BE"/>
    <w:rsid w:val="00AA155A"/>
    <w:rsid w:val="00AA33CC"/>
    <w:rsid w:val="00AA3416"/>
    <w:rsid w:val="00AB560E"/>
    <w:rsid w:val="00AC06AF"/>
    <w:rsid w:val="00AE3BA3"/>
    <w:rsid w:val="00AE615E"/>
    <w:rsid w:val="00AF192A"/>
    <w:rsid w:val="00AF3EC8"/>
    <w:rsid w:val="00B11E62"/>
    <w:rsid w:val="00B31B0D"/>
    <w:rsid w:val="00B33778"/>
    <w:rsid w:val="00B369AF"/>
    <w:rsid w:val="00B36A2D"/>
    <w:rsid w:val="00B55137"/>
    <w:rsid w:val="00B664CE"/>
    <w:rsid w:val="00B66D5F"/>
    <w:rsid w:val="00B7530E"/>
    <w:rsid w:val="00B920F3"/>
    <w:rsid w:val="00B952A6"/>
    <w:rsid w:val="00BC4CA7"/>
    <w:rsid w:val="00BC6E0A"/>
    <w:rsid w:val="00BE1583"/>
    <w:rsid w:val="00BF74B5"/>
    <w:rsid w:val="00BF7F1D"/>
    <w:rsid w:val="00C05746"/>
    <w:rsid w:val="00C21241"/>
    <w:rsid w:val="00C307CF"/>
    <w:rsid w:val="00C4589C"/>
    <w:rsid w:val="00C50491"/>
    <w:rsid w:val="00C51FC4"/>
    <w:rsid w:val="00C548F3"/>
    <w:rsid w:val="00C54D85"/>
    <w:rsid w:val="00C64D0E"/>
    <w:rsid w:val="00C71F1E"/>
    <w:rsid w:val="00C73569"/>
    <w:rsid w:val="00C754DA"/>
    <w:rsid w:val="00C769B7"/>
    <w:rsid w:val="00C76A08"/>
    <w:rsid w:val="00C77292"/>
    <w:rsid w:val="00C7763B"/>
    <w:rsid w:val="00C809FE"/>
    <w:rsid w:val="00C82640"/>
    <w:rsid w:val="00C83093"/>
    <w:rsid w:val="00C87C26"/>
    <w:rsid w:val="00C91D3A"/>
    <w:rsid w:val="00CA52D3"/>
    <w:rsid w:val="00CB156C"/>
    <w:rsid w:val="00CC0AA0"/>
    <w:rsid w:val="00CC4592"/>
    <w:rsid w:val="00CC473F"/>
    <w:rsid w:val="00CD569A"/>
    <w:rsid w:val="00D072D7"/>
    <w:rsid w:val="00D07C7F"/>
    <w:rsid w:val="00D200DE"/>
    <w:rsid w:val="00D22668"/>
    <w:rsid w:val="00D249A1"/>
    <w:rsid w:val="00D4446F"/>
    <w:rsid w:val="00D627EE"/>
    <w:rsid w:val="00D739D5"/>
    <w:rsid w:val="00D82F8E"/>
    <w:rsid w:val="00D85980"/>
    <w:rsid w:val="00DA05EF"/>
    <w:rsid w:val="00DA0B98"/>
    <w:rsid w:val="00DA156C"/>
    <w:rsid w:val="00DA68A3"/>
    <w:rsid w:val="00DB103F"/>
    <w:rsid w:val="00DB1907"/>
    <w:rsid w:val="00DD2636"/>
    <w:rsid w:val="00DD5EDB"/>
    <w:rsid w:val="00DD768A"/>
    <w:rsid w:val="00DF6288"/>
    <w:rsid w:val="00E00BC6"/>
    <w:rsid w:val="00E12CB7"/>
    <w:rsid w:val="00E14653"/>
    <w:rsid w:val="00E17D57"/>
    <w:rsid w:val="00E23923"/>
    <w:rsid w:val="00E27799"/>
    <w:rsid w:val="00E304A4"/>
    <w:rsid w:val="00E33DE3"/>
    <w:rsid w:val="00E34B14"/>
    <w:rsid w:val="00E35365"/>
    <w:rsid w:val="00E3596C"/>
    <w:rsid w:val="00E413D1"/>
    <w:rsid w:val="00E4171A"/>
    <w:rsid w:val="00E46E7D"/>
    <w:rsid w:val="00E7044F"/>
    <w:rsid w:val="00E81D4D"/>
    <w:rsid w:val="00E8778C"/>
    <w:rsid w:val="00E94510"/>
    <w:rsid w:val="00EA6E66"/>
    <w:rsid w:val="00EB08E2"/>
    <w:rsid w:val="00EC0617"/>
    <w:rsid w:val="00EC357E"/>
    <w:rsid w:val="00ED44EB"/>
    <w:rsid w:val="00ED5CBE"/>
    <w:rsid w:val="00EE3817"/>
    <w:rsid w:val="00EE7272"/>
    <w:rsid w:val="00F005BF"/>
    <w:rsid w:val="00F0092B"/>
    <w:rsid w:val="00F010CF"/>
    <w:rsid w:val="00F10913"/>
    <w:rsid w:val="00F27961"/>
    <w:rsid w:val="00F337C7"/>
    <w:rsid w:val="00F41715"/>
    <w:rsid w:val="00F454CD"/>
    <w:rsid w:val="00F469EC"/>
    <w:rsid w:val="00F50CF2"/>
    <w:rsid w:val="00F542EA"/>
    <w:rsid w:val="00F6180F"/>
    <w:rsid w:val="00F65D49"/>
    <w:rsid w:val="00F764DC"/>
    <w:rsid w:val="00F8326B"/>
    <w:rsid w:val="00F83307"/>
    <w:rsid w:val="00F92C79"/>
    <w:rsid w:val="00FA4075"/>
    <w:rsid w:val="00FA798F"/>
    <w:rsid w:val="00FB473C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87168"/>
  <w15:chartTrackingRefBased/>
  <w15:docId w15:val="{19B42593-15CE-4C59-9634-72255BD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napToGrid w:val="0"/>
      <w:color w:val="00000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a5">
    <w:name w:val="Название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rsid w:val="00556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565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45E1"/>
    <w:pPr>
      <w:ind w:left="720"/>
      <w:contextualSpacing/>
    </w:pPr>
  </w:style>
  <w:style w:type="paragraph" w:styleId="30">
    <w:name w:val="Body Text Indent 3"/>
    <w:basedOn w:val="a"/>
    <w:link w:val="31"/>
    <w:rsid w:val="00151631"/>
    <w:pPr>
      <w:ind w:firstLine="540"/>
    </w:pPr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basedOn w:val="a0"/>
    <w:link w:val="30"/>
    <w:rsid w:val="00151631"/>
    <w:rPr>
      <w:sz w:val="24"/>
    </w:rPr>
  </w:style>
  <w:style w:type="table" w:styleId="a9">
    <w:name w:val="Table Grid"/>
    <w:basedOn w:val="a1"/>
    <w:uiPriority w:val="39"/>
    <w:rsid w:val="008D07DE"/>
    <w:rPr>
      <w:rFonts w:eastAsiaTheme="minorHAnsi" w:cstheme="minorBidi"/>
      <w:kern w:val="2"/>
      <w:sz w:val="24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arenda\&#1040;&#1088;&#1077;&#1085;&#1076;&#1072;%202.8\Shablon\Ar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033A-60B0-4803-93ED-D50CC17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Arenda.dot</Template>
  <TotalTime>9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ДОГОВОРОВ «КакойСписок»</vt:lpstr>
    </vt:vector>
  </TitlesOfParts>
  <Company>Высокие Технологии Управления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ДОГОВОРОВ «КакойСписок»</dc:title>
  <dc:subject/>
  <dc:creator>Владимир Балашов</dc:creator>
  <cp:keywords/>
  <cp:lastModifiedBy>Кочережко Оксана Анатольевна</cp:lastModifiedBy>
  <cp:revision>6</cp:revision>
  <cp:lastPrinted>2023-12-11T07:03:00Z</cp:lastPrinted>
  <dcterms:created xsi:type="dcterms:W3CDTF">2023-12-11T06:54:00Z</dcterms:created>
  <dcterms:modified xsi:type="dcterms:W3CDTF">2023-12-13T14:44:00Z</dcterms:modified>
</cp:coreProperties>
</file>