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3" w:rsidRPr="000378DA" w:rsidRDefault="000E0054" w:rsidP="003C01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0378DA">
        <w:rPr>
          <w:rFonts w:ascii="Times New Roman" w:hAnsi="Times New Roman" w:cs="Times New Roman"/>
          <w:sz w:val="24"/>
        </w:rPr>
        <w:t xml:space="preserve">Приложение </w:t>
      </w:r>
      <w:r w:rsidR="00225D46" w:rsidRPr="000378DA">
        <w:rPr>
          <w:rFonts w:ascii="Times New Roman" w:hAnsi="Times New Roman" w:cs="Times New Roman"/>
          <w:sz w:val="24"/>
        </w:rPr>
        <w:t xml:space="preserve">№ </w:t>
      </w:r>
      <w:r w:rsidR="005555CA" w:rsidRPr="000378DA">
        <w:rPr>
          <w:rFonts w:ascii="Times New Roman" w:hAnsi="Times New Roman" w:cs="Times New Roman"/>
          <w:sz w:val="24"/>
        </w:rPr>
        <w:t>2</w:t>
      </w:r>
    </w:p>
    <w:p w:rsidR="000E0054" w:rsidRPr="000378DA" w:rsidRDefault="000E0054" w:rsidP="003C01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0378DA">
        <w:rPr>
          <w:rFonts w:ascii="Times New Roman" w:hAnsi="Times New Roman" w:cs="Times New Roman"/>
          <w:sz w:val="24"/>
        </w:rPr>
        <w:t>к решению Совета депутатов</w:t>
      </w:r>
    </w:p>
    <w:p w:rsidR="000E0054" w:rsidRPr="000378DA" w:rsidRDefault="000E0054" w:rsidP="003C01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0378DA">
        <w:rPr>
          <w:rFonts w:ascii="Times New Roman" w:hAnsi="Times New Roman" w:cs="Times New Roman"/>
          <w:sz w:val="24"/>
        </w:rPr>
        <w:t>Одинцовского городского округа</w:t>
      </w:r>
    </w:p>
    <w:p w:rsidR="000E0054" w:rsidRPr="000378DA" w:rsidRDefault="000E0054" w:rsidP="003C01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0378DA">
        <w:rPr>
          <w:rFonts w:ascii="Times New Roman" w:hAnsi="Times New Roman" w:cs="Times New Roman"/>
          <w:sz w:val="24"/>
        </w:rPr>
        <w:t xml:space="preserve">от </w:t>
      </w:r>
      <w:r w:rsidR="00D34104">
        <w:rPr>
          <w:rFonts w:ascii="Times New Roman" w:hAnsi="Times New Roman" w:cs="Times New Roman"/>
          <w:sz w:val="24"/>
        </w:rPr>
        <w:t>04.07.</w:t>
      </w:r>
      <w:r w:rsidR="000378DA">
        <w:rPr>
          <w:rFonts w:ascii="Times New Roman" w:hAnsi="Times New Roman" w:cs="Times New Roman"/>
          <w:sz w:val="24"/>
        </w:rPr>
        <w:t>2019</w:t>
      </w:r>
      <w:r w:rsidRPr="000378DA">
        <w:rPr>
          <w:rFonts w:ascii="Times New Roman" w:hAnsi="Times New Roman" w:cs="Times New Roman"/>
          <w:sz w:val="24"/>
        </w:rPr>
        <w:t xml:space="preserve"> № </w:t>
      </w:r>
      <w:r w:rsidR="00D34104">
        <w:rPr>
          <w:rFonts w:ascii="Times New Roman" w:hAnsi="Times New Roman" w:cs="Times New Roman"/>
          <w:sz w:val="24"/>
        </w:rPr>
        <w:t>9/6</w:t>
      </w:r>
      <w:bookmarkStart w:id="0" w:name="_GoBack"/>
      <w:bookmarkEnd w:id="0"/>
    </w:p>
    <w:p w:rsidR="005555CA" w:rsidRDefault="005555CA" w:rsidP="000E0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8DA" w:rsidRPr="00C14DAA" w:rsidRDefault="000378DA" w:rsidP="000E0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5CA" w:rsidRPr="00C14DAA" w:rsidRDefault="005555CA" w:rsidP="000E0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8DA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8DA">
        <w:rPr>
          <w:rFonts w:ascii="Times New Roman" w:hAnsi="Times New Roman" w:cs="Times New Roman"/>
          <w:b/>
          <w:sz w:val="28"/>
        </w:rPr>
        <w:t xml:space="preserve">Геодезические данные изменения границы между </w:t>
      </w:r>
    </w:p>
    <w:p w:rsidR="000378DA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8DA">
        <w:rPr>
          <w:rFonts w:ascii="Times New Roman" w:hAnsi="Times New Roman" w:cs="Times New Roman"/>
          <w:b/>
          <w:sz w:val="28"/>
        </w:rPr>
        <w:t xml:space="preserve">Одинцовским городским округом Московской области и </w:t>
      </w:r>
    </w:p>
    <w:p w:rsidR="00020DE9" w:rsidRPr="000378DA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8DA">
        <w:rPr>
          <w:rFonts w:ascii="Times New Roman" w:hAnsi="Times New Roman" w:cs="Times New Roman"/>
          <w:b/>
          <w:sz w:val="28"/>
        </w:rPr>
        <w:t>Наро-Фоминским городским округом Московской области</w:t>
      </w:r>
    </w:p>
    <w:p w:rsidR="00020DE9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8DA" w:rsidRPr="00020DE9" w:rsidRDefault="000378DA" w:rsidP="00020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4DAA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0DE9">
        <w:rPr>
          <w:rFonts w:ascii="Times New Roman" w:hAnsi="Times New Roman" w:cs="Times New Roman"/>
          <w:sz w:val="28"/>
        </w:rPr>
        <w:tab/>
        <w:t>От точки 1973 до точки 1978 изложить в следующей редакции:</w:t>
      </w:r>
    </w:p>
    <w:p w:rsidR="00020DE9" w:rsidRPr="00A51DC9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0DE9" w:rsidRPr="00A51DC9" w:rsidRDefault="00020DE9" w:rsidP="00020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955"/>
        <w:gridCol w:w="2307"/>
      </w:tblGrid>
      <w:tr w:rsidR="00020DE9" w:rsidTr="00020DE9">
        <w:trPr>
          <w:jc w:val="center"/>
        </w:trPr>
        <w:tc>
          <w:tcPr>
            <w:tcW w:w="0" w:type="auto"/>
            <w:vMerge w:val="restart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020D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точки</w:t>
            </w:r>
          </w:p>
        </w:tc>
        <w:tc>
          <w:tcPr>
            <w:tcW w:w="0" w:type="auto"/>
            <w:gridSpan w:val="2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Координаты в системе МСК-50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  <w:vMerge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X, м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Y, м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0" w:type="auto"/>
          </w:tcPr>
          <w:p w:rsidR="00020DE9" w:rsidRPr="00020DE9" w:rsidRDefault="00020DE9" w:rsidP="00A5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449 088,2</w:t>
            </w:r>
            <w:r w:rsidR="00A51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0DE9" w:rsidRPr="00020DE9" w:rsidRDefault="00020DE9" w:rsidP="00A5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2 156 914,5</w:t>
            </w:r>
            <w:r w:rsidR="00A51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449 080,29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2 156 890,89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1974а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449 071,89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2 156 893,93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1974б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449 064,08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2 156 865,40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1974в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449 059,12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2 156 853,60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449 054,70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2 156 843,09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449 048,67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2 156 828,73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449 039,74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2 156 807,51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1977а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449 046,07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2 156 805,20</w:t>
            </w:r>
          </w:p>
        </w:tc>
      </w:tr>
      <w:tr w:rsidR="00020DE9" w:rsidTr="00020DE9">
        <w:trPr>
          <w:jc w:val="center"/>
        </w:trPr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:rsidR="00020DE9" w:rsidRPr="00020DE9" w:rsidRDefault="00020DE9" w:rsidP="000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448 992,31</w:t>
            </w:r>
          </w:p>
        </w:tc>
        <w:tc>
          <w:tcPr>
            <w:tcW w:w="0" w:type="auto"/>
            <w:vAlign w:val="center"/>
          </w:tcPr>
          <w:p w:rsidR="00020DE9" w:rsidRPr="00020DE9" w:rsidRDefault="00020DE9" w:rsidP="00020DE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2 156 698,09</w:t>
            </w:r>
          </w:p>
        </w:tc>
      </w:tr>
    </w:tbl>
    <w:p w:rsidR="00B12603" w:rsidRPr="00C14DAA" w:rsidRDefault="00B12603" w:rsidP="00037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2603" w:rsidRPr="00C14DAA" w:rsidSect="000378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4"/>
    <w:rsid w:val="00020DE9"/>
    <w:rsid w:val="000378DA"/>
    <w:rsid w:val="000E0054"/>
    <w:rsid w:val="00225D46"/>
    <w:rsid w:val="003C0138"/>
    <w:rsid w:val="005555CA"/>
    <w:rsid w:val="007C0D2C"/>
    <w:rsid w:val="00A51DC9"/>
    <w:rsid w:val="00B12603"/>
    <w:rsid w:val="00C14DAA"/>
    <w:rsid w:val="00D34104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BC33-FDA0-46A6-9ABF-D4B2B99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Гальченко Максим Геннадьевич</dc:creator>
  <cp:lastModifiedBy>Кочережко Оксана Анатольевна</cp:lastModifiedBy>
  <cp:revision>4</cp:revision>
  <cp:lastPrinted>2019-07-09T11:14:00Z</cp:lastPrinted>
  <dcterms:created xsi:type="dcterms:W3CDTF">2019-07-09T09:11:00Z</dcterms:created>
  <dcterms:modified xsi:type="dcterms:W3CDTF">2019-07-10T16:14:00Z</dcterms:modified>
</cp:coreProperties>
</file>