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A7" w:rsidRPr="008442AB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СОВЕТ ДЕПУТАТОВ</w:t>
      </w:r>
    </w:p>
    <w:p w:rsidR="00071CA7" w:rsidRPr="008442AB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ОДИНЦОВСКОГО ГОРОДСКОГО ОКРУГА</w:t>
      </w:r>
    </w:p>
    <w:p w:rsidR="00071CA7" w:rsidRPr="008442AB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  <w:r w:rsidRPr="008442AB">
        <w:rPr>
          <w:rFonts w:ascii="Times New Roman" w:hAnsi="Times New Roman" w:cs="Times New Roman"/>
          <w:sz w:val="28"/>
          <w:szCs w:val="24"/>
        </w:rPr>
        <w:t>МОСКОВСКОЙ ОБЛАСТИ</w:t>
      </w:r>
    </w:p>
    <w:p w:rsidR="00071CA7" w:rsidRPr="008442AB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</w:rPr>
      </w:pPr>
    </w:p>
    <w:p w:rsidR="00071CA7" w:rsidRPr="008442AB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8442AB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071CA7" w:rsidRPr="00071CA7" w:rsidRDefault="00071CA7" w:rsidP="00071CA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4"/>
          <w:u w:val="single"/>
        </w:rPr>
      </w:pPr>
      <w:r w:rsidRPr="00071CA7">
        <w:rPr>
          <w:rFonts w:ascii="Times New Roman" w:hAnsi="Times New Roman" w:cs="Times New Roman"/>
          <w:sz w:val="28"/>
          <w:szCs w:val="24"/>
          <w:u w:val="single"/>
        </w:rPr>
        <w:t xml:space="preserve">от 30.04.2019 № </w:t>
      </w:r>
      <w:r w:rsidRPr="00071CA7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071CA7">
        <w:rPr>
          <w:rFonts w:ascii="Times New Roman" w:hAnsi="Times New Roman" w:cs="Times New Roman"/>
          <w:sz w:val="28"/>
          <w:szCs w:val="24"/>
          <w:u w:val="single"/>
        </w:rPr>
        <w:t>/1</w:t>
      </w:r>
    </w:p>
    <w:p w:rsidR="00DD04C9" w:rsidRDefault="00DD04C9" w:rsidP="00DD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A7" w:rsidRDefault="00071CA7" w:rsidP="00DD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A7" w:rsidRDefault="004A1194" w:rsidP="00DD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9">
        <w:rPr>
          <w:rFonts w:ascii="Times New Roman" w:hAnsi="Times New Roman" w:cs="Times New Roman"/>
          <w:b/>
          <w:sz w:val="28"/>
          <w:szCs w:val="28"/>
        </w:rPr>
        <w:t>О создании юридического лица</w:t>
      </w:r>
      <w:r w:rsidR="0007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9">
        <w:rPr>
          <w:rFonts w:ascii="Times New Roman" w:hAnsi="Times New Roman" w:cs="Times New Roman"/>
          <w:b/>
          <w:sz w:val="28"/>
          <w:szCs w:val="28"/>
        </w:rPr>
        <w:t>Совет</w:t>
      </w:r>
      <w:r w:rsidR="008A246D" w:rsidRPr="00DD04C9">
        <w:rPr>
          <w:rFonts w:ascii="Times New Roman" w:hAnsi="Times New Roman" w:cs="Times New Roman"/>
          <w:b/>
          <w:sz w:val="28"/>
          <w:szCs w:val="28"/>
        </w:rPr>
        <w:t>а</w:t>
      </w:r>
      <w:r w:rsidRPr="00DD04C9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4A1194" w:rsidRPr="00DD04C9" w:rsidRDefault="008A246D" w:rsidP="00DD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9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4A1194" w:rsidRPr="00DD04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7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A1194" w:rsidRDefault="004A1194" w:rsidP="00DD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6D" w:rsidRDefault="004A1194" w:rsidP="00DD0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1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205E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городского округа</w:t>
      </w:r>
    </w:p>
    <w:p w:rsidR="004A1194" w:rsidRPr="004A1194" w:rsidRDefault="004A1194" w:rsidP="00DD04C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A1194" w:rsidRPr="00DD04C9" w:rsidRDefault="008A246D" w:rsidP="00DD04C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04C9">
        <w:rPr>
          <w:rFonts w:ascii="Times New Roman" w:hAnsi="Times New Roman" w:cs="Times New Roman"/>
          <w:sz w:val="28"/>
          <w:szCs w:val="28"/>
        </w:rPr>
        <w:t>РЕШИЛ:</w:t>
      </w:r>
    </w:p>
    <w:p w:rsidR="004A1194" w:rsidRPr="00DD04C9" w:rsidRDefault="004A1194" w:rsidP="00DD0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194" w:rsidRDefault="004A1194" w:rsidP="00DD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4">
        <w:rPr>
          <w:rFonts w:ascii="Times New Roman" w:hAnsi="Times New Roman" w:cs="Times New Roman"/>
          <w:sz w:val="28"/>
          <w:szCs w:val="28"/>
        </w:rPr>
        <w:t xml:space="preserve">1. Создать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4A119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246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A1194">
        <w:rPr>
          <w:rFonts w:ascii="Times New Roman" w:hAnsi="Times New Roman" w:cs="Times New Roman"/>
          <w:sz w:val="28"/>
          <w:szCs w:val="28"/>
        </w:rPr>
        <w:t xml:space="preserve"> с наделением его правом юридического лица в форме муниципального казенного учреждения.</w:t>
      </w:r>
    </w:p>
    <w:p w:rsidR="00E72CE8" w:rsidRPr="004A1194" w:rsidRDefault="00E72CE8" w:rsidP="00DD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071CA7" w:rsidRPr="00071CA7">
        <w:rPr>
          <w:rFonts w:ascii="Times New Roman" w:hAnsi="Times New Roman" w:cs="Times New Roman"/>
          <w:b/>
          <w:i/>
          <w:sz w:val="28"/>
          <w:szCs w:val="28"/>
        </w:rPr>
        <w:t>Одинцову Татьяну Викторовну</w:t>
      </w:r>
      <w:r w:rsidR="0032465A">
        <w:rPr>
          <w:rFonts w:ascii="Times New Roman" w:hAnsi="Times New Roman" w:cs="Times New Roman"/>
          <w:sz w:val="28"/>
          <w:szCs w:val="28"/>
        </w:rPr>
        <w:t xml:space="preserve"> как лицо</w:t>
      </w:r>
      <w:r>
        <w:rPr>
          <w:rFonts w:ascii="Times New Roman" w:hAnsi="Times New Roman" w:cs="Times New Roman"/>
          <w:sz w:val="28"/>
          <w:szCs w:val="28"/>
        </w:rPr>
        <w:t>, имеющее право действовать без доверенности от имени Совета депутатов Одинцовского городского округа Московской области.</w:t>
      </w:r>
    </w:p>
    <w:p w:rsidR="004A1194" w:rsidRPr="004A1194" w:rsidRDefault="00E72CE8" w:rsidP="00DD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194" w:rsidRPr="004A119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DD04C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4A1194" w:rsidRPr="004A119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разместить на официальном сайте </w:t>
      </w:r>
      <w:r w:rsidR="008A246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A1194" w:rsidRPr="004A119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A1194">
        <w:rPr>
          <w:rFonts w:ascii="Times New Roman" w:hAnsi="Times New Roman" w:cs="Times New Roman"/>
          <w:sz w:val="28"/>
          <w:szCs w:val="28"/>
        </w:rPr>
        <w:t>«</w:t>
      </w:r>
      <w:r w:rsidR="004A1194" w:rsidRPr="004A1194">
        <w:rPr>
          <w:rFonts w:ascii="Times New Roman" w:hAnsi="Times New Roman" w:cs="Times New Roman"/>
          <w:sz w:val="28"/>
          <w:szCs w:val="28"/>
        </w:rPr>
        <w:t>Интернет</w:t>
      </w:r>
      <w:r w:rsidR="004A1194">
        <w:rPr>
          <w:rFonts w:ascii="Times New Roman" w:hAnsi="Times New Roman" w:cs="Times New Roman"/>
          <w:sz w:val="28"/>
          <w:szCs w:val="28"/>
        </w:rPr>
        <w:t>»</w:t>
      </w:r>
      <w:r w:rsidR="004A1194" w:rsidRPr="004A1194">
        <w:rPr>
          <w:rFonts w:ascii="Times New Roman" w:hAnsi="Times New Roman" w:cs="Times New Roman"/>
          <w:sz w:val="28"/>
          <w:szCs w:val="28"/>
        </w:rPr>
        <w:t>.</w:t>
      </w:r>
    </w:p>
    <w:p w:rsidR="004A1194" w:rsidRDefault="00E72CE8" w:rsidP="00DD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194" w:rsidRPr="004A119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A1194">
        <w:rPr>
          <w:rFonts w:ascii="Times New Roman" w:hAnsi="Times New Roman" w:cs="Times New Roman"/>
          <w:sz w:val="28"/>
          <w:szCs w:val="28"/>
        </w:rPr>
        <w:t>Председателя</w:t>
      </w:r>
      <w:r w:rsidR="004A1194" w:rsidRPr="004A1194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</w:t>
      </w:r>
      <w:r w:rsidR="004A1194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</w:p>
    <w:p w:rsidR="004A1194" w:rsidRDefault="004A1194" w:rsidP="00DD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CE8" w:rsidRDefault="00E72CE8" w:rsidP="00DD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C9" w:rsidRDefault="004A1194" w:rsidP="00DD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 депутатов </w:t>
      </w:r>
    </w:p>
    <w:p w:rsidR="001E7736" w:rsidRPr="004A1194" w:rsidRDefault="00DD04C9" w:rsidP="00DD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4E115E">
        <w:rPr>
          <w:rFonts w:ascii="Times New Roman" w:hAnsi="Times New Roman" w:cs="Times New Roman"/>
          <w:sz w:val="28"/>
          <w:szCs w:val="28"/>
        </w:rPr>
        <w:tab/>
      </w:r>
      <w:r w:rsidR="00071CA7">
        <w:rPr>
          <w:rFonts w:ascii="Times New Roman" w:hAnsi="Times New Roman" w:cs="Times New Roman"/>
          <w:sz w:val="28"/>
          <w:szCs w:val="28"/>
        </w:rPr>
        <w:t>Т.В. Одинцова</w:t>
      </w:r>
    </w:p>
    <w:sectPr w:rsidR="001E7736" w:rsidRPr="004A1194" w:rsidSect="00DD0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94"/>
    <w:rsid w:val="00071CA7"/>
    <w:rsid w:val="001E7736"/>
    <w:rsid w:val="0032465A"/>
    <w:rsid w:val="00385392"/>
    <w:rsid w:val="004A1194"/>
    <w:rsid w:val="004E115E"/>
    <w:rsid w:val="008A246D"/>
    <w:rsid w:val="00BC2451"/>
    <w:rsid w:val="00D546CC"/>
    <w:rsid w:val="00DD04C9"/>
    <w:rsid w:val="00E66940"/>
    <w:rsid w:val="00E72CE8"/>
    <w:rsid w:val="00FC205E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9336-0D10-4D04-8BA3-D6210CF7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Кочережко Оксана Анатольевна</cp:lastModifiedBy>
  <cp:revision>11</cp:revision>
  <cp:lastPrinted>2019-04-26T12:24:00Z</cp:lastPrinted>
  <dcterms:created xsi:type="dcterms:W3CDTF">2019-04-26T13:19:00Z</dcterms:created>
  <dcterms:modified xsi:type="dcterms:W3CDTF">2019-04-30T12:08:00Z</dcterms:modified>
</cp:coreProperties>
</file>