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B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BF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 ГОРОДСКОГО ОКРУГА</w:t>
      </w:r>
    </w:p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BF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2B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142BF4" w:rsidRPr="00142BF4" w:rsidRDefault="00142BF4" w:rsidP="00142B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42B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28.06.2019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Pr="00142B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/5</w:t>
      </w:r>
    </w:p>
    <w:p w:rsidR="00481FD7" w:rsidRDefault="00481FD7" w:rsidP="002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0F76" w:rsidRDefault="004C0F76" w:rsidP="002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0A" w:rsidRDefault="002371C5" w:rsidP="002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0F76">
        <w:rPr>
          <w:rFonts w:ascii="Times New Roman" w:hAnsi="Times New Roman" w:cs="Times New Roman"/>
          <w:b/>
          <w:bCs/>
          <w:sz w:val="28"/>
          <w:szCs w:val="28"/>
        </w:rPr>
        <w:t>б утверждении структуры Админист</w:t>
      </w:r>
      <w:r w:rsidR="00D9020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C0F76">
        <w:rPr>
          <w:rFonts w:ascii="Times New Roman" w:hAnsi="Times New Roman" w:cs="Times New Roman"/>
          <w:b/>
          <w:bCs/>
          <w:sz w:val="28"/>
          <w:szCs w:val="28"/>
        </w:rPr>
        <w:t xml:space="preserve">ации </w:t>
      </w:r>
    </w:p>
    <w:p w:rsidR="00F2035E" w:rsidRDefault="004C0F76" w:rsidP="002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Одинцовского</w:t>
      </w:r>
      <w:r w:rsidR="00886E6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Московской области</w:t>
      </w:r>
    </w:p>
    <w:p w:rsidR="00F2035E" w:rsidRDefault="00F2035E" w:rsidP="0023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1C5" w:rsidRDefault="002371C5" w:rsidP="0023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6674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466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674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6674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81FD7">
        <w:rPr>
          <w:rFonts w:ascii="Times New Roman" w:hAnsi="Times New Roman" w:cs="Times New Roman"/>
          <w:sz w:val="28"/>
          <w:szCs w:val="28"/>
        </w:rPr>
        <w:t>», Уставо</w:t>
      </w:r>
      <w:r w:rsidR="007301F0" w:rsidRPr="00481FD7">
        <w:rPr>
          <w:rFonts w:ascii="Times New Roman" w:hAnsi="Times New Roman" w:cs="Times New Roman"/>
          <w:sz w:val="28"/>
          <w:szCs w:val="28"/>
        </w:rPr>
        <w:t>м</w:t>
      </w:r>
      <w:r w:rsidRPr="00481FD7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481FD7" w:rsidRPr="00481FD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81FD7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4D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753B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B4DC1">
        <w:rPr>
          <w:rFonts w:ascii="Times New Roman" w:hAnsi="Times New Roman" w:cs="Times New Roman"/>
          <w:sz w:val="28"/>
          <w:szCs w:val="28"/>
        </w:rPr>
        <w:t>округа</w:t>
      </w:r>
    </w:p>
    <w:p w:rsidR="00FD3903" w:rsidRDefault="00FD3903" w:rsidP="0023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1C5" w:rsidRDefault="002371C5" w:rsidP="004C0F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8753B0">
        <w:rPr>
          <w:rFonts w:ascii="Times New Roman" w:hAnsi="Times New Roman" w:cs="Times New Roman"/>
          <w:sz w:val="28"/>
          <w:szCs w:val="28"/>
        </w:rPr>
        <w:t>:</w:t>
      </w:r>
    </w:p>
    <w:p w:rsidR="002371C5" w:rsidRPr="00BA4021" w:rsidRDefault="002371C5" w:rsidP="0023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1C5" w:rsidRPr="001D3A8C" w:rsidRDefault="002371C5" w:rsidP="00AE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1D3A8C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Одинцовского </w:t>
      </w:r>
      <w:r w:rsidR="007301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A8C">
        <w:rPr>
          <w:rFonts w:ascii="Times New Roman" w:hAnsi="Times New Roman" w:cs="Times New Roman"/>
          <w:sz w:val="28"/>
          <w:szCs w:val="28"/>
        </w:rPr>
        <w:t xml:space="preserve"> Московской области по состоянию </w:t>
      </w:r>
      <w:r w:rsidRPr="00185CC1">
        <w:rPr>
          <w:rFonts w:ascii="Times New Roman" w:hAnsi="Times New Roman" w:cs="Times New Roman"/>
          <w:sz w:val="28"/>
          <w:szCs w:val="28"/>
        </w:rPr>
        <w:t xml:space="preserve">на </w:t>
      </w:r>
      <w:r w:rsidR="00F10524">
        <w:rPr>
          <w:rFonts w:ascii="Times New Roman" w:hAnsi="Times New Roman" w:cs="Times New Roman"/>
          <w:sz w:val="28"/>
          <w:szCs w:val="28"/>
        </w:rPr>
        <w:t>28.06.</w:t>
      </w:r>
      <w:r w:rsidRPr="00185CC1">
        <w:rPr>
          <w:rFonts w:ascii="Times New Roman" w:hAnsi="Times New Roman" w:cs="Times New Roman"/>
          <w:sz w:val="28"/>
          <w:szCs w:val="28"/>
        </w:rPr>
        <w:t>2019 года</w:t>
      </w:r>
      <w:r w:rsidRPr="001D3A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D3A8C" w:rsidRPr="00AE4301" w:rsidRDefault="001D3A8C" w:rsidP="00AE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0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E4301" w:rsidRPr="00AE4301" w:rsidRDefault="00AE4301" w:rsidP="00AE430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01">
        <w:rPr>
          <w:rFonts w:ascii="Times New Roman" w:hAnsi="Times New Roman" w:cs="Times New Roman"/>
          <w:sz w:val="28"/>
          <w:szCs w:val="28"/>
        </w:rPr>
        <w:t>- решение Совета депутатов Одинцовского муниципального района Московской области от 21.06.2017 № 18/30 «Об утверждении структуры Администрации Одинцовского муниципального района Московской области и признании утратившими силу решений Совета депутатов Одинцовского муниципального района от 01.07.2016 № 2/16, от 21.04.2017 № 9/27»</w:t>
      </w:r>
      <w:r w:rsidR="00FD3903">
        <w:rPr>
          <w:rFonts w:ascii="Times New Roman" w:hAnsi="Times New Roman" w:cs="Times New Roman"/>
          <w:sz w:val="28"/>
          <w:szCs w:val="28"/>
        </w:rPr>
        <w:t>;</w:t>
      </w:r>
    </w:p>
    <w:p w:rsidR="00AE4301" w:rsidRPr="00AE4301" w:rsidRDefault="001D3A8C" w:rsidP="00AE430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01">
        <w:rPr>
          <w:rFonts w:ascii="Times New Roman" w:hAnsi="Times New Roman" w:cs="Times New Roman"/>
          <w:sz w:val="28"/>
          <w:szCs w:val="28"/>
        </w:rPr>
        <w:t xml:space="preserve">- решение Совета депутатов Одинцовского муниципального района Московской области от 12.09.2017 № 10/32 </w:t>
      </w:r>
      <w:r w:rsidR="00AE4301" w:rsidRPr="00AE430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E4301" w:rsidRPr="00AE4301">
        <w:rPr>
          <w:rFonts w:ascii="Times New Roman" w:hAnsi="Times New Roman" w:cs="Times New Roman"/>
          <w:bCs/>
          <w:sz w:val="28"/>
          <w:szCs w:val="28"/>
        </w:rPr>
        <w:t>решение Совета депутатов Одинцовского муниципального района Московской области от 21.06.2017 № 18/30»</w:t>
      </w:r>
      <w:r w:rsidR="00FD3903">
        <w:rPr>
          <w:rFonts w:ascii="Times New Roman" w:hAnsi="Times New Roman" w:cs="Times New Roman"/>
          <w:bCs/>
          <w:sz w:val="28"/>
          <w:szCs w:val="28"/>
        </w:rPr>
        <w:t>;</w:t>
      </w:r>
      <w:r w:rsidR="00AE4301" w:rsidRPr="00AE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8C" w:rsidRPr="00AE4301" w:rsidRDefault="001D3A8C" w:rsidP="00AE430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01">
        <w:rPr>
          <w:rFonts w:ascii="Times New Roman" w:hAnsi="Times New Roman" w:cs="Times New Roman"/>
          <w:sz w:val="28"/>
          <w:szCs w:val="28"/>
        </w:rPr>
        <w:t>- решение Совета депутатов Одинцовского муниципального района Московской области от 14.12.2017 № 22/35 «</w:t>
      </w:r>
      <w:r w:rsidR="00AE4301" w:rsidRPr="00AE4301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Одинцовского муниципального района Московской области, утвержденную решением Совета депутатов Одинцовского муниципального района Московской области от 21.06.2017 № 18/30»</w:t>
      </w:r>
      <w:r w:rsidR="00FD3903">
        <w:rPr>
          <w:rFonts w:ascii="Times New Roman" w:hAnsi="Times New Roman" w:cs="Times New Roman"/>
          <w:sz w:val="28"/>
          <w:szCs w:val="28"/>
        </w:rPr>
        <w:t>;</w:t>
      </w:r>
    </w:p>
    <w:p w:rsidR="00AE4301" w:rsidRPr="00AE4301" w:rsidRDefault="001D3A8C" w:rsidP="00AE4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01">
        <w:rPr>
          <w:rFonts w:ascii="Times New Roman" w:hAnsi="Times New Roman" w:cs="Times New Roman"/>
          <w:sz w:val="28"/>
          <w:szCs w:val="28"/>
        </w:rPr>
        <w:t>- решение Совета депутатов Одинцовского муниципального района Московской области от 29.06.2018 № 9/43 «</w:t>
      </w:r>
      <w:r w:rsidR="00AE4301" w:rsidRPr="00AE4301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Одинцовского муниципального района Московской области, утвержденную решением Совета депутатов Одинцовского муниципального района Московской области от 21.06.2017</w:t>
      </w:r>
      <w:r w:rsidR="004C0F76">
        <w:rPr>
          <w:rFonts w:ascii="Times New Roman" w:hAnsi="Times New Roman" w:cs="Times New Roman"/>
          <w:sz w:val="28"/>
          <w:szCs w:val="28"/>
        </w:rPr>
        <w:t xml:space="preserve"> </w:t>
      </w:r>
      <w:r w:rsidR="00AE4301" w:rsidRPr="00AE4301">
        <w:rPr>
          <w:rFonts w:ascii="Times New Roman" w:hAnsi="Times New Roman" w:cs="Times New Roman"/>
          <w:sz w:val="28"/>
          <w:szCs w:val="28"/>
        </w:rPr>
        <w:t>№ 18/30»</w:t>
      </w:r>
      <w:r w:rsidR="00FD3903">
        <w:rPr>
          <w:rFonts w:ascii="Times New Roman" w:hAnsi="Times New Roman" w:cs="Times New Roman"/>
          <w:sz w:val="28"/>
          <w:szCs w:val="28"/>
        </w:rPr>
        <w:t>.</w:t>
      </w:r>
    </w:p>
    <w:p w:rsidR="00185CC1" w:rsidRPr="003125F4" w:rsidRDefault="001D3A8C" w:rsidP="00185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7301F0">
        <w:rPr>
          <w:rFonts w:ascii="Times New Roman" w:hAnsi="Times New Roman" w:cs="Times New Roman"/>
          <w:sz w:val="28"/>
          <w:szCs w:val="28"/>
        </w:rPr>
        <w:t>3.</w:t>
      </w:r>
      <w:r w:rsidR="002371C5" w:rsidRPr="007301F0">
        <w:rPr>
          <w:rFonts w:ascii="Times New Roman" w:hAnsi="Times New Roman" w:cs="Times New Roman"/>
          <w:sz w:val="28"/>
          <w:szCs w:val="28"/>
        </w:rPr>
        <w:t xml:space="preserve"> </w:t>
      </w:r>
      <w:r w:rsidR="00185CC1" w:rsidRPr="003125F4">
        <w:rPr>
          <w:rFonts w:ascii="Times New Roman" w:hAnsi="Times New Roman" w:cs="Times New Roman"/>
          <w:sz w:val="28"/>
          <w:szCs w:val="28"/>
        </w:rPr>
        <w:t xml:space="preserve">Финансово-казначейскому управлению Администрации Одинцовского муниципального района Московской области при внесении изменений в бюджет Одинцовского муниципального района, бюджеты городских и сельских поселений района и </w:t>
      </w:r>
      <w:r w:rsidR="00185C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5CC1" w:rsidRPr="003125F4">
        <w:rPr>
          <w:rFonts w:ascii="Times New Roman" w:hAnsi="Times New Roman" w:cs="Times New Roman"/>
          <w:sz w:val="28"/>
          <w:szCs w:val="28"/>
        </w:rPr>
        <w:t xml:space="preserve">городского округа Звенигород на 2019 год и плановый период 2020 и 2021 годов предусмотреть средства на финансовое </w:t>
      </w:r>
      <w:r w:rsidR="00185CC1" w:rsidRPr="003125F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работников Администрации </w:t>
      </w:r>
      <w:r w:rsidR="00185CC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85CC1" w:rsidRPr="003125F4">
        <w:rPr>
          <w:rFonts w:ascii="Times New Roman" w:hAnsi="Times New Roman" w:cs="Times New Roman"/>
          <w:sz w:val="28"/>
          <w:szCs w:val="28"/>
        </w:rPr>
        <w:t>городского округа и ее отраслевых органов за счет средств бюджета района, работников территориальных управлений – за счет средств соответс</w:t>
      </w:r>
      <w:r w:rsidR="00185CC1">
        <w:rPr>
          <w:rFonts w:ascii="Times New Roman" w:hAnsi="Times New Roman" w:cs="Times New Roman"/>
          <w:sz w:val="28"/>
          <w:szCs w:val="28"/>
        </w:rPr>
        <w:t>т</w:t>
      </w:r>
      <w:r w:rsidR="00185CC1" w:rsidRPr="003125F4">
        <w:rPr>
          <w:rFonts w:ascii="Times New Roman" w:hAnsi="Times New Roman" w:cs="Times New Roman"/>
          <w:sz w:val="28"/>
          <w:szCs w:val="28"/>
        </w:rPr>
        <w:t>вующих бюджетов</w:t>
      </w:r>
      <w:r w:rsidR="00185CC1">
        <w:rPr>
          <w:rFonts w:ascii="Times New Roman" w:hAnsi="Times New Roman" w:cs="Times New Roman"/>
          <w:sz w:val="28"/>
          <w:szCs w:val="28"/>
        </w:rPr>
        <w:t>, в соответствии со структурой, установленной пунктом 1 настоящего решения, утвержденным штатным расписанием и соответствующей ему штатной расстановкой</w:t>
      </w:r>
      <w:r w:rsidR="00185CC1" w:rsidRPr="003125F4">
        <w:rPr>
          <w:rFonts w:ascii="Times New Roman" w:hAnsi="Times New Roman" w:cs="Times New Roman"/>
          <w:sz w:val="28"/>
          <w:szCs w:val="28"/>
        </w:rPr>
        <w:t>.</w:t>
      </w:r>
    </w:p>
    <w:p w:rsidR="001D3A8C" w:rsidRDefault="001D3A8C" w:rsidP="00AE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1C5">
        <w:rPr>
          <w:rFonts w:ascii="Times New Roman" w:hAnsi="Times New Roman" w:cs="Times New Roman"/>
          <w:sz w:val="28"/>
          <w:szCs w:val="28"/>
        </w:rPr>
        <w:t>.</w:t>
      </w:r>
      <w:r w:rsidR="002371C5" w:rsidRPr="008E4FE4">
        <w:rPr>
          <w:rFonts w:ascii="Times New Roman" w:hAnsi="Times New Roman" w:cs="Times New Roman"/>
          <w:sz w:val="28"/>
          <w:szCs w:val="28"/>
        </w:rPr>
        <w:t xml:space="preserve"> </w:t>
      </w:r>
      <w:r w:rsidRPr="00BA4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C5" w:rsidRDefault="001D3A8C" w:rsidP="00AE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4021">
        <w:rPr>
          <w:rFonts w:ascii="Times New Roman" w:hAnsi="Times New Roman" w:cs="Times New Roman"/>
          <w:sz w:val="28"/>
          <w:szCs w:val="28"/>
        </w:rPr>
        <w:t xml:space="preserve"> </w:t>
      </w:r>
      <w:r w:rsidR="002371C5" w:rsidRPr="00BA402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371C5" w:rsidRPr="00481FD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371C5" w:rsidRPr="0048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</w:t>
      </w:r>
      <w:r w:rsidR="007301F0" w:rsidRPr="00481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C5" w:rsidRDefault="001D3A8C" w:rsidP="00AE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7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4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237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Главу Одинцовского городского округа Московской области</w:t>
      </w:r>
      <w:r w:rsidR="0003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А.Р</w:t>
      </w:r>
      <w:r w:rsidR="00237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C5" w:rsidRDefault="002371C5" w:rsidP="00AE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4AA" w:rsidRPr="00BA4021" w:rsidRDefault="001064AA" w:rsidP="00AE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CC1" w:rsidRDefault="00185CC1" w:rsidP="00185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85CC1" w:rsidRDefault="00185CC1" w:rsidP="00185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F10524">
        <w:rPr>
          <w:sz w:val="28"/>
          <w:szCs w:val="28"/>
        </w:rPr>
        <w:t>динцовского городского округа</w:t>
      </w:r>
      <w:r w:rsidR="00F10524">
        <w:rPr>
          <w:sz w:val="28"/>
          <w:szCs w:val="28"/>
        </w:rPr>
        <w:tab/>
      </w:r>
      <w:r w:rsidR="00F10524">
        <w:rPr>
          <w:sz w:val="28"/>
          <w:szCs w:val="28"/>
        </w:rPr>
        <w:tab/>
      </w:r>
      <w:r w:rsidR="00F10524">
        <w:rPr>
          <w:sz w:val="28"/>
          <w:szCs w:val="28"/>
        </w:rPr>
        <w:tab/>
      </w:r>
      <w:r w:rsidR="00F10524">
        <w:rPr>
          <w:sz w:val="28"/>
          <w:szCs w:val="28"/>
        </w:rPr>
        <w:tab/>
      </w:r>
      <w:r w:rsidR="00F10524">
        <w:rPr>
          <w:sz w:val="28"/>
          <w:szCs w:val="28"/>
        </w:rPr>
        <w:tab/>
      </w:r>
      <w:r w:rsidR="00F10524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</w:p>
    <w:p w:rsidR="00481FD7" w:rsidRDefault="00481FD7" w:rsidP="00AE4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FD7" w:rsidRPr="002371C5" w:rsidRDefault="00481FD7" w:rsidP="0068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24" w:rsidRDefault="00F10524">
      <w:pPr>
        <w:rPr>
          <w:rFonts w:ascii="Times New Roman" w:hAnsi="Times New Roman" w:cs="Times New Roman"/>
          <w:sz w:val="28"/>
          <w:szCs w:val="28"/>
        </w:rPr>
      </w:pPr>
    </w:p>
    <w:sectPr w:rsidR="00F10524" w:rsidSect="004C0F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F3DD9"/>
    <w:multiLevelType w:val="hybridMultilevel"/>
    <w:tmpl w:val="D2A6B846"/>
    <w:lvl w:ilvl="0" w:tplc="FD42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D"/>
    <w:rsid w:val="00035C8A"/>
    <w:rsid w:val="000B69C3"/>
    <w:rsid w:val="001064AA"/>
    <w:rsid w:val="00142BF4"/>
    <w:rsid w:val="00185CC1"/>
    <w:rsid w:val="001D3A8C"/>
    <w:rsid w:val="00200CBF"/>
    <w:rsid w:val="002371C5"/>
    <w:rsid w:val="00481FD7"/>
    <w:rsid w:val="004C0F76"/>
    <w:rsid w:val="00687525"/>
    <w:rsid w:val="007301F0"/>
    <w:rsid w:val="00886E67"/>
    <w:rsid w:val="009D67D1"/>
    <w:rsid w:val="00AE4301"/>
    <w:rsid w:val="00B157D7"/>
    <w:rsid w:val="00D75C9D"/>
    <w:rsid w:val="00D832F3"/>
    <w:rsid w:val="00D9020A"/>
    <w:rsid w:val="00DB4DC1"/>
    <w:rsid w:val="00F10524"/>
    <w:rsid w:val="00F2035E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B256-48B0-4844-AA72-9CD3137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5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26430A4B9DA148C141804F3F1020CF796E8CA470994C1F5621B9DBA81779C8DC0FF73E2656814D1641378D35PEd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Оксана Алексеевна</dc:creator>
  <cp:lastModifiedBy>Кочережко Оксана Анатольевна</cp:lastModifiedBy>
  <cp:revision>8</cp:revision>
  <cp:lastPrinted>2019-06-27T13:03:00Z</cp:lastPrinted>
  <dcterms:created xsi:type="dcterms:W3CDTF">2019-06-27T14:14:00Z</dcterms:created>
  <dcterms:modified xsi:type="dcterms:W3CDTF">2019-07-04T12:21:00Z</dcterms:modified>
</cp:coreProperties>
</file>