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52" w:rsidRPr="00336452" w:rsidRDefault="00336452" w:rsidP="00336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6452">
        <w:rPr>
          <w:rFonts w:ascii="Times New Roman" w:eastAsia="Times New Roman" w:hAnsi="Times New Roman"/>
          <w:sz w:val="28"/>
          <w:szCs w:val="28"/>
        </w:rPr>
        <w:t>СОВЕТ ДЕПУТАТОВ</w:t>
      </w:r>
    </w:p>
    <w:p w:rsidR="00336452" w:rsidRPr="00336452" w:rsidRDefault="00336452" w:rsidP="00336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6452">
        <w:rPr>
          <w:rFonts w:ascii="Times New Roman" w:eastAsia="Times New Roman" w:hAnsi="Times New Roman"/>
          <w:sz w:val="28"/>
          <w:szCs w:val="28"/>
        </w:rPr>
        <w:t>ОДИНЦОВСКОГО ГОРОДСКОГО ОКРУГА</w:t>
      </w:r>
    </w:p>
    <w:p w:rsidR="00336452" w:rsidRPr="00336452" w:rsidRDefault="00336452" w:rsidP="00336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6452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336452" w:rsidRPr="00336452" w:rsidRDefault="00336452" w:rsidP="00336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6452" w:rsidRPr="00336452" w:rsidRDefault="00336452" w:rsidP="00336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645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336452" w:rsidRPr="00336452" w:rsidRDefault="00336452" w:rsidP="0033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6452">
        <w:rPr>
          <w:rFonts w:ascii="Times New Roman" w:eastAsia="Times New Roman" w:hAnsi="Times New Roman"/>
          <w:sz w:val="28"/>
          <w:szCs w:val="28"/>
          <w:u w:val="single"/>
        </w:rPr>
        <w:t xml:space="preserve">от 03.04.2020 № </w:t>
      </w:r>
      <w:r>
        <w:rPr>
          <w:rFonts w:ascii="Times New Roman" w:eastAsia="Times New Roman" w:hAnsi="Times New Roman"/>
          <w:sz w:val="28"/>
          <w:szCs w:val="28"/>
          <w:u w:val="single"/>
        </w:rPr>
        <w:t>6</w:t>
      </w:r>
      <w:r w:rsidRPr="00336452">
        <w:rPr>
          <w:rFonts w:ascii="Times New Roman" w:eastAsia="Times New Roman" w:hAnsi="Times New Roman"/>
          <w:sz w:val="28"/>
          <w:szCs w:val="28"/>
          <w:u w:val="single"/>
        </w:rPr>
        <w:t>/15</w:t>
      </w:r>
    </w:p>
    <w:p w:rsidR="00DC59D2" w:rsidRDefault="00DC59D2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452" w:rsidRPr="00922074" w:rsidRDefault="00336452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DCF" w:rsidRPr="00922074" w:rsidRDefault="00B02B7B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074">
        <w:rPr>
          <w:rFonts w:ascii="Times New Roman" w:hAnsi="Times New Roman"/>
          <w:b/>
          <w:sz w:val="28"/>
          <w:szCs w:val="28"/>
        </w:rPr>
        <w:t>О</w:t>
      </w:r>
      <w:r w:rsidR="00A05BB5" w:rsidRPr="00922074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922074">
        <w:rPr>
          <w:rFonts w:ascii="Times New Roman" w:hAnsi="Times New Roman"/>
          <w:b/>
          <w:sz w:val="28"/>
          <w:szCs w:val="28"/>
        </w:rPr>
        <w:t>состав</w:t>
      </w:r>
      <w:r w:rsidR="00B41DCF" w:rsidRPr="00922074">
        <w:rPr>
          <w:rFonts w:ascii="Times New Roman" w:hAnsi="Times New Roman"/>
          <w:b/>
          <w:sz w:val="28"/>
          <w:szCs w:val="28"/>
        </w:rPr>
        <w:t xml:space="preserve"> Л</w:t>
      </w:r>
      <w:r w:rsidRPr="00922074">
        <w:rPr>
          <w:rFonts w:ascii="Times New Roman" w:hAnsi="Times New Roman"/>
          <w:b/>
          <w:sz w:val="28"/>
          <w:szCs w:val="28"/>
        </w:rPr>
        <w:t xml:space="preserve">иквидационной комиссии </w:t>
      </w:r>
    </w:p>
    <w:p w:rsidR="00B02B7B" w:rsidRPr="00922074" w:rsidRDefault="00B41DCF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074">
        <w:rPr>
          <w:rFonts w:ascii="Times New Roman" w:hAnsi="Times New Roman"/>
          <w:b/>
          <w:sz w:val="28"/>
          <w:szCs w:val="28"/>
        </w:rPr>
        <w:t xml:space="preserve">по ликвидации </w:t>
      </w:r>
      <w:r w:rsidR="00B02B7B" w:rsidRPr="00922074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A2E4C" w:rsidRPr="00922074">
        <w:rPr>
          <w:rFonts w:ascii="Times New Roman" w:hAnsi="Times New Roman"/>
          <w:b/>
          <w:sz w:val="28"/>
          <w:szCs w:val="28"/>
        </w:rPr>
        <w:t>сельского</w:t>
      </w:r>
      <w:r w:rsidR="00B02B7B" w:rsidRPr="00922074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CA2E4C" w:rsidRPr="00922074">
        <w:rPr>
          <w:rFonts w:ascii="Times New Roman" w:hAnsi="Times New Roman"/>
          <w:b/>
          <w:sz w:val="28"/>
          <w:szCs w:val="28"/>
        </w:rPr>
        <w:t>Барвихинское</w:t>
      </w:r>
    </w:p>
    <w:p w:rsidR="00B02B7B" w:rsidRPr="00922074" w:rsidRDefault="00B02B7B" w:rsidP="00B0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074">
        <w:rPr>
          <w:rFonts w:ascii="Times New Roman" w:hAnsi="Times New Roman"/>
          <w:b/>
          <w:sz w:val="28"/>
          <w:szCs w:val="28"/>
        </w:rPr>
        <w:t>Одинцовского муниципал</w:t>
      </w:r>
      <w:r w:rsidR="00B41DCF" w:rsidRPr="00922074">
        <w:rPr>
          <w:rFonts w:ascii="Times New Roman" w:hAnsi="Times New Roman"/>
          <w:b/>
          <w:sz w:val="28"/>
          <w:szCs w:val="28"/>
        </w:rPr>
        <w:t>ьного района Московской области</w:t>
      </w:r>
    </w:p>
    <w:p w:rsidR="00E85DB5" w:rsidRPr="00922074" w:rsidRDefault="00E85DB5" w:rsidP="00B02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B7B" w:rsidRPr="00922074" w:rsidRDefault="00B02B7B" w:rsidP="00B02B7B">
      <w:pPr>
        <w:pStyle w:val="ConsPlusNormal"/>
        <w:ind w:firstLine="540"/>
        <w:jc w:val="both"/>
        <w:rPr>
          <w:sz w:val="28"/>
          <w:szCs w:val="28"/>
        </w:rPr>
      </w:pPr>
      <w:r w:rsidRPr="00922074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05BB5" w:rsidRPr="00922074">
        <w:rPr>
          <w:sz w:val="28"/>
          <w:szCs w:val="28"/>
        </w:rPr>
        <w:t>учитывая обращение председателя Ликвидационной комиссии</w:t>
      </w:r>
      <w:r w:rsidR="00A05BB5" w:rsidRPr="00922074">
        <w:rPr>
          <w:spacing w:val="2"/>
          <w:sz w:val="28"/>
          <w:szCs w:val="28"/>
          <w:shd w:val="clear" w:color="auto" w:fill="FFFFFF"/>
        </w:rPr>
        <w:t xml:space="preserve"> по ликвидации Совета депутатов сельского поселения Барвихинское Одинцовского муниципального района Савченко К.И. от 17.03.2020, </w:t>
      </w:r>
      <w:r w:rsidRPr="00922074">
        <w:rPr>
          <w:sz w:val="28"/>
          <w:szCs w:val="28"/>
        </w:rPr>
        <w:t xml:space="preserve">Совет депутатов Одинцовского городского округа </w:t>
      </w:r>
    </w:p>
    <w:p w:rsidR="00B02B7B" w:rsidRPr="00922074" w:rsidRDefault="00B02B7B" w:rsidP="009E0F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74">
        <w:rPr>
          <w:rFonts w:ascii="Times New Roman" w:hAnsi="Times New Roman"/>
          <w:sz w:val="28"/>
          <w:szCs w:val="28"/>
        </w:rPr>
        <w:t>РЕШИЛ</w:t>
      </w:r>
      <w:r w:rsidRPr="009220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2B7B" w:rsidRPr="00922074" w:rsidRDefault="00B02B7B" w:rsidP="00B02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BB5" w:rsidRPr="00922074" w:rsidRDefault="002F266E" w:rsidP="0092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07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05BB5" w:rsidRPr="00922074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состав Ликвидационной комиссии по ликвидации Совета депутатов </w:t>
      </w:r>
      <w:r w:rsidR="00CA2E4C"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сельского</w:t>
      </w:r>
      <w:r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поселения </w:t>
      </w:r>
      <w:r w:rsidR="00CA2E4C"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Барвихинское</w:t>
      </w:r>
      <w:r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Одинцовского муниципального района Московской области</w:t>
      </w:r>
      <w:r w:rsidR="00B91628"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утвержденн</w:t>
      </w:r>
      <w:r w:rsidR="00E85DB5"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ый</w:t>
      </w:r>
      <w:r w:rsidR="00CA2E4C" w:rsidRPr="009220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91628" w:rsidRPr="00922074">
        <w:rPr>
          <w:rFonts w:ascii="Times New Roman" w:hAnsi="Times New Roman"/>
          <w:sz w:val="28"/>
          <w:szCs w:val="28"/>
        </w:rPr>
        <w:t xml:space="preserve">решением Совета депутатов Одинцовского городского округа от </w:t>
      </w:r>
      <w:r w:rsidR="00E85DB5" w:rsidRPr="00922074">
        <w:rPr>
          <w:rFonts w:ascii="Times New Roman" w:hAnsi="Times New Roman"/>
          <w:sz w:val="28"/>
          <w:szCs w:val="28"/>
        </w:rPr>
        <w:t>07.06.2019</w:t>
      </w:r>
      <w:r w:rsidR="00B91628" w:rsidRPr="00922074">
        <w:rPr>
          <w:rFonts w:ascii="Times New Roman" w:hAnsi="Times New Roman"/>
          <w:sz w:val="28"/>
          <w:szCs w:val="28"/>
        </w:rPr>
        <w:t xml:space="preserve"> № </w:t>
      </w:r>
      <w:r w:rsidR="00E85DB5" w:rsidRPr="00922074">
        <w:rPr>
          <w:rFonts w:ascii="Times New Roman" w:hAnsi="Times New Roman"/>
          <w:sz w:val="28"/>
          <w:szCs w:val="28"/>
        </w:rPr>
        <w:t>3/4</w:t>
      </w:r>
      <w:r w:rsidR="00B91628" w:rsidRPr="00922074">
        <w:rPr>
          <w:rFonts w:ascii="Times New Roman" w:hAnsi="Times New Roman"/>
          <w:sz w:val="28"/>
          <w:szCs w:val="28"/>
        </w:rPr>
        <w:t xml:space="preserve"> «О ликвидации Совета депутатов Одинцовского муниципального района Московской области, Советов депутатов городских и сельских поселений Одинцовского муниципального района Московской области как юридических лиц»</w:t>
      </w:r>
      <w:r w:rsidR="00A05BB5" w:rsidRPr="00922074">
        <w:rPr>
          <w:rFonts w:ascii="Times New Roman" w:hAnsi="Times New Roman"/>
          <w:sz w:val="28"/>
          <w:szCs w:val="28"/>
        </w:rPr>
        <w:t xml:space="preserve"> (далее – состав Ликвидационной комиссии), следующие изменения:</w:t>
      </w:r>
    </w:p>
    <w:p w:rsidR="00B91628" w:rsidRPr="00922074" w:rsidRDefault="00A05BB5" w:rsidP="0092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074">
        <w:rPr>
          <w:rFonts w:ascii="Times New Roman" w:hAnsi="Times New Roman"/>
          <w:sz w:val="28"/>
          <w:szCs w:val="28"/>
          <w:lang w:eastAsia="ru-RU"/>
        </w:rPr>
        <w:t>1.1. В</w:t>
      </w:r>
      <w:r w:rsidRPr="00922074">
        <w:rPr>
          <w:rFonts w:ascii="Times New Roman" w:hAnsi="Times New Roman"/>
          <w:sz w:val="28"/>
          <w:szCs w:val="28"/>
        </w:rPr>
        <w:t xml:space="preserve">ключить в состав Ликвидационной комиссии </w:t>
      </w:r>
      <w:r w:rsidRPr="00922074">
        <w:rPr>
          <w:rFonts w:ascii="Times New Roman" w:eastAsia="Arial" w:hAnsi="Times New Roman"/>
          <w:sz w:val="28"/>
          <w:szCs w:val="28"/>
          <w:lang w:eastAsia="ru-RU"/>
        </w:rPr>
        <w:t>Карташова Артема Сергеевича, начальника сектора жилищно-коммунального хозяйства и муниципальной собственности Территориального управления Барвихинское.</w:t>
      </w:r>
    </w:p>
    <w:p w:rsidR="00B91628" w:rsidRPr="00922074" w:rsidRDefault="00A05BB5" w:rsidP="0092207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922074">
        <w:rPr>
          <w:rFonts w:ascii="Times New Roman" w:hAnsi="Times New Roman"/>
          <w:sz w:val="28"/>
          <w:szCs w:val="28"/>
        </w:rPr>
        <w:t>1.</w:t>
      </w:r>
      <w:r w:rsidR="00B91628" w:rsidRPr="00922074">
        <w:rPr>
          <w:rFonts w:ascii="Times New Roman" w:hAnsi="Times New Roman"/>
          <w:sz w:val="28"/>
          <w:szCs w:val="28"/>
        </w:rPr>
        <w:t xml:space="preserve">2. Исключить из состава Ликвидационной комиссии </w:t>
      </w:r>
      <w:r w:rsidR="00922074" w:rsidRPr="00922074">
        <w:rPr>
          <w:rFonts w:ascii="Times New Roman" w:eastAsia="Arial" w:hAnsi="Times New Roman"/>
          <w:sz w:val="28"/>
          <w:szCs w:val="28"/>
          <w:lang w:eastAsia="ru-RU"/>
        </w:rPr>
        <w:t>Савченко Константина Игоревича</w:t>
      </w:r>
      <w:r w:rsidR="00B91628" w:rsidRPr="00922074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:rsidR="00B02B7B" w:rsidRPr="00922074" w:rsidRDefault="00A05BB5" w:rsidP="0092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074">
        <w:rPr>
          <w:rFonts w:ascii="Times New Roman" w:hAnsi="Times New Roman"/>
          <w:sz w:val="28"/>
          <w:szCs w:val="28"/>
        </w:rPr>
        <w:t>2</w:t>
      </w:r>
      <w:r w:rsidR="00B91628" w:rsidRPr="00922074">
        <w:rPr>
          <w:rFonts w:ascii="Times New Roman" w:hAnsi="Times New Roman"/>
          <w:sz w:val="28"/>
          <w:szCs w:val="28"/>
        </w:rPr>
        <w:t>.</w:t>
      </w:r>
      <w:r w:rsidR="00B02B7B" w:rsidRPr="00922074">
        <w:rPr>
          <w:rFonts w:ascii="Times New Roman" w:hAnsi="Times New Roman"/>
          <w:sz w:val="28"/>
          <w:szCs w:val="28"/>
        </w:rPr>
        <w:t xml:space="preserve"> Настоящее решение вступает в силу с даты его принятия.</w:t>
      </w:r>
    </w:p>
    <w:p w:rsidR="00B02B7B" w:rsidRPr="00922074" w:rsidRDefault="00A05BB5" w:rsidP="009220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074">
        <w:rPr>
          <w:rFonts w:ascii="Times New Roman" w:hAnsi="Times New Roman"/>
          <w:sz w:val="28"/>
          <w:szCs w:val="28"/>
        </w:rPr>
        <w:t>3</w:t>
      </w:r>
      <w:r w:rsidR="00B02B7B" w:rsidRPr="00922074">
        <w:rPr>
          <w:rFonts w:ascii="Times New Roman" w:hAnsi="Times New Roman"/>
          <w:sz w:val="28"/>
          <w:szCs w:val="28"/>
        </w:rPr>
        <w:t>. Опубликовать настоящее решение в официальных средствах массовой информации и разместить на официальном сайте Одинцовского городского округа.</w:t>
      </w:r>
    </w:p>
    <w:p w:rsidR="00B02B7B" w:rsidRPr="00922074" w:rsidRDefault="00A05BB5" w:rsidP="009220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074">
        <w:rPr>
          <w:rFonts w:ascii="Times New Roman" w:hAnsi="Times New Roman"/>
          <w:sz w:val="28"/>
          <w:szCs w:val="28"/>
        </w:rPr>
        <w:t>4</w:t>
      </w:r>
      <w:r w:rsidR="00B02B7B" w:rsidRPr="00922074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B02B7B" w:rsidRPr="00B91628" w:rsidRDefault="00B02B7B" w:rsidP="00B02B7B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0F8A" w:rsidRDefault="00B02B7B" w:rsidP="00B02B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2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02B7B" w:rsidRDefault="009E0F8A" w:rsidP="00B02B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62363A">
        <w:rPr>
          <w:rFonts w:ascii="Times New Roman" w:hAnsi="Times New Roman"/>
          <w:sz w:val="28"/>
          <w:szCs w:val="28"/>
        </w:rPr>
        <w:tab/>
      </w:r>
      <w:r w:rsidR="00B02B7B" w:rsidRPr="00B91628">
        <w:rPr>
          <w:rFonts w:ascii="Times New Roman" w:hAnsi="Times New Roman"/>
          <w:sz w:val="28"/>
          <w:szCs w:val="28"/>
        </w:rPr>
        <w:t>Т.В. Одинцова</w:t>
      </w:r>
      <w:bookmarkStart w:id="0" w:name="_GoBack"/>
      <w:bookmarkEnd w:id="0"/>
    </w:p>
    <w:sectPr w:rsidR="00B02B7B" w:rsidSect="00F824CD"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0C" w:rsidRDefault="0071590C" w:rsidP="00E85DB5">
      <w:pPr>
        <w:spacing w:after="0" w:line="240" w:lineRule="auto"/>
      </w:pPr>
      <w:r>
        <w:separator/>
      </w:r>
    </w:p>
  </w:endnote>
  <w:endnote w:type="continuationSeparator" w:id="0">
    <w:p w:rsidR="0071590C" w:rsidRDefault="0071590C" w:rsidP="00E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0C" w:rsidRDefault="0071590C" w:rsidP="00E85DB5">
      <w:pPr>
        <w:spacing w:after="0" w:line="240" w:lineRule="auto"/>
      </w:pPr>
      <w:r>
        <w:separator/>
      </w:r>
    </w:p>
  </w:footnote>
  <w:footnote w:type="continuationSeparator" w:id="0">
    <w:p w:rsidR="0071590C" w:rsidRDefault="0071590C" w:rsidP="00E8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D26"/>
    <w:rsid w:val="000D28B5"/>
    <w:rsid w:val="00154236"/>
    <w:rsid w:val="00184936"/>
    <w:rsid w:val="001E1B9C"/>
    <w:rsid w:val="0021268F"/>
    <w:rsid w:val="002F266E"/>
    <w:rsid w:val="00336452"/>
    <w:rsid w:val="003866A7"/>
    <w:rsid w:val="003C424E"/>
    <w:rsid w:val="004A7F98"/>
    <w:rsid w:val="0062363A"/>
    <w:rsid w:val="00657D26"/>
    <w:rsid w:val="006A2117"/>
    <w:rsid w:val="0071590C"/>
    <w:rsid w:val="00783B0C"/>
    <w:rsid w:val="00795747"/>
    <w:rsid w:val="00904126"/>
    <w:rsid w:val="00922074"/>
    <w:rsid w:val="00932ED7"/>
    <w:rsid w:val="009E0F8A"/>
    <w:rsid w:val="00A05BB5"/>
    <w:rsid w:val="00B02B7B"/>
    <w:rsid w:val="00B41DCF"/>
    <w:rsid w:val="00B91628"/>
    <w:rsid w:val="00BC0B8B"/>
    <w:rsid w:val="00CA2E4C"/>
    <w:rsid w:val="00DB3251"/>
    <w:rsid w:val="00DC59D2"/>
    <w:rsid w:val="00E13A07"/>
    <w:rsid w:val="00E85DB5"/>
    <w:rsid w:val="00F824CD"/>
    <w:rsid w:val="00FF354D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AE5E"/>
  <w15:docId w15:val="{FEB8B928-59EF-433E-9C5C-E279D37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16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D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8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DB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5</cp:revision>
  <cp:lastPrinted>2020-04-01T14:10:00Z</cp:lastPrinted>
  <dcterms:created xsi:type="dcterms:W3CDTF">2020-04-01T10:31:00Z</dcterms:created>
  <dcterms:modified xsi:type="dcterms:W3CDTF">2020-04-06T13:56:00Z</dcterms:modified>
</cp:coreProperties>
</file>