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D72" w:rsidRPr="00412D72" w:rsidRDefault="00412D72" w:rsidP="00412D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2D72">
        <w:rPr>
          <w:rFonts w:ascii="Times New Roman" w:eastAsia="Times New Roman" w:hAnsi="Times New Roman" w:cs="Times New Roman"/>
          <w:sz w:val="28"/>
          <w:szCs w:val="28"/>
        </w:rPr>
        <w:t>СОВЕТ ДЕПУТАТОВ</w:t>
      </w:r>
    </w:p>
    <w:p w:rsidR="00412D72" w:rsidRPr="00412D72" w:rsidRDefault="00412D72" w:rsidP="00412D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2D72"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412D72" w:rsidRPr="00412D72" w:rsidRDefault="00412D72" w:rsidP="00412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2D72">
        <w:rPr>
          <w:rFonts w:ascii="Times New Roman" w:eastAsia="Times New Roman" w:hAnsi="Times New Roman" w:cs="Times New Roman"/>
          <w:sz w:val="28"/>
          <w:szCs w:val="28"/>
        </w:rPr>
        <w:t>МОСКОВСКОЙ ОБЛАСТИ</w:t>
      </w:r>
    </w:p>
    <w:p w:rsidR="00412D72" w:rsidRPr="00412D72" w:rsidRDefault="00412D72" w:rsidP="00412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2D72" w:rsidRPr="00412D72" w:rsidRDefault="00412D72" w:rsidP="00412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2D72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412D72" w:rsidRPr="00412D72" w:rsidRDefault="00412D72" w:rsidP="00412D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от 09.06.2020 № 2</w:t>
      </w:r>
      <w:r w:rsidRPr="00412D72">
        <w:rPr>
          <w:rFonts w:ascii="Times New Roman" w:eastAsia="Times New Roman" w:hAnsi="Times New Roman" w:cs="Times New Roman"/>
          <w:sz w:val="28"/>
          <w:szCs w:val="28"/>
          <w:u w:val="single"/>
        </w:rPr>
        <w:t>/17</w:t>
      </w:r>
    </w:p>
    <w:p w:rsidR="00002D8F" w:rsidRDefault="00002D8F" w:rsidP="002806CF">
      <w:pPr>
        <w:tabs>
          <w:tab w:val="left" w:pos="851"/>
        </w:tabs>
        <w:spacing w:after="0" w:line="240" w:lineRule="auto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1F3" w:rsidRPr="00E221F3" w:rsidRDefault="00E221F3" w:rsidP="002806CF">
      <w:pPr>
        <w:tabs>
          <w:tab w:val="left" w:pos="851"/>
        </w:tabs>
        <w:spacing w:after="0" w:line="240" w:lineRule="auto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1F3" w:rsidRPr="00C96D62" w:rsidRDefault="00002D8F" w:rsidP="002806CF">
      <w:pPr>
        <w:tabs>
          <w:tab w:val="left" w:pos="851"/>
        </w:tabs>
        <w:spacing w:after="0" w:line="240" w:lineRule="auto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D6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решение Совета депутатов Одинцовского  </w:t>
      </w:r>
      <w:r w:rsidR="0005585D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C96D62">
        <w:rPr>
          <w:rFonts w:ascii="Times New Roman" w:hAnsi="Times New Roman" w:cs="Times New Roman"/>
          <w:b/>
          <w:sz w:val="28"/>
          <w:szCs w:val="28"/>
        </w:rPr>
        <w:t xml:space="preserve">  Московской  области </w:t>
      </w:r>
    </w:p>
    <w:p w:rsidR="00002D8F" w:rsidRPr="00C96D62" w:rsidRDefault="00002D8F" w:rsidP="002806CF">
      <w:pPr>
        <w:tabs>
          <w:tab w:val="left" w:pos="851"/>
        </w:tabs>
        <w:spacing w:after="0" w:line="240" w:lineRule="auto"/>
        <w:ind w:firstLine="53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5585D">
        <w:rPr>
          <w:rFonts w:ascii="Times New Roman" w:hAnsi="Times New Roman" w:cs="Times New Roman"/>
          <w:b/>
          <w:sz w:val="28"/>
          <w:szCs w:val="28"/>
        </w:rPr>
        <w:t>20</w:t>
      </w:r>
      <w:r w:rsidRPr="00C96D62">
        <w:rPr>
          <w:rFonts w:ascii="Times New Roman" w:hAnsi="Times New Roman" w:cs="Times New Roman"/>
          <w:b/>
          <w:sz w:val="28"/>
          <w:szCs w:val="28"/>
        </w:rPr>
        <w:t>.12.201</w:t>
      </w:r>
      <w:r w:rsidR="0005585D">
        <w:rPr>
          <w:rFonts w:ascii="Times New Roman" w:hAnsi="Times New Roman" w:cs="Times New Roman"/>
          <w:b/>
          <w:sz w:val="28"/>
          <w:szCs w:val="28"/>
        </w:rPr>
        <w:t>9</w:t>
      </w:r>
      <w:r w:rsidRPr="00C96D62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05585D">
        <w:rPr>
          <w:rFonts w:ascii="Times New Roman" w:hAnsi="Times New Roman" w:cs="Times New Roman"/>
          <w:b/>
          <w:sz w:val="28"/>
          <w:szCs w:val="28"/>
        </w:rPr>
        <w:t>21</w:t>
      </w:r>
      <w:r w:rsidRPr="00C96D62">
        <w:rPr>
          <w:rFonts w:ascii="Times New Roman" w:hAnsi="Times New Roman" w:cs="Times New Roman"/>
          <w:b/>
          <w:sz w:val="28"/>
          <w:szCs w:val="28"/>
        </w:rPr>
        <w:t>/</w:t>
      </w:r>
      <w:r w:rsidR="0005585D">
        <w:rPr>
          <w:rFonts w:ascii="Times New Roman" w:hAnsi="Times New Roman" w:cs="Times New Roman"/>
          <w:b/>
          <w:sz w:val="28"/>
          <w:szCs w:val="28"/>
        </w:rPr>
        <w:t>12</w:t>
      </w:r>
      <w:r w:rsidR="002806C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C96D62">
        <w:rPr>
          <w:rFonts w:ascii="Times New Roman" w:hAnsi="Times New Roman" w:cs="Times New Roman"/>
          <w:b/>
          <w:sz w:val="28"/>
          <w:szCs w:val="28"/>
        </w:rPr>
        <w:t xml:space="preserve">О бюджете Одинцовского </w:t>
      </w:r>
      <w:r w:rsidR="0005585D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C96D62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 на </w:t>
      </w:r>
      <w:r w:rsidR="0005585D">
        <w:rPr>
          <w:rFonts w:ascii="Times New Roman" w:hAnsi="Times New Roman" w:cs="Times New Roman"/>
          <w:b/>
          <w:sz w:val="28"/>
          <w:szCs w:val="28"/>
        </w:rPr>
        <w:t>2020 год и плановый период 2021 и 2022 годов</w:t>
      </w:r>
      <w:r w:rsidR="002806CF">
        <w:rPr>
          <w:rFonts w:ascii="Times New Roman" w:hAnsi="Times New Roman" w:cs="Times New Roman"/>
          <w:b/>
          <w:sz w:val="28"/>
          <w:szCs w:val="28"/>
        </w:rPr>
        <w:t>»</w:t>
      </w:r>
    </w:p>
    <w:p w:rsidR="00002D8F" w:rsidRPr="00C96D62" w:rsidRDefault="00002D8F" w:rsidP="002806C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2D8F" w:rsidRPr="00C96D62" w:rsidRDefault="00002D8F" w:rsidP="002806CF">
      <w:pPr>
        <w:pStyle w:val="21"/>
        <w:tabs>
          <w:tab w:val="left" w:pos="851"/>
        </w:tabs>
        <w:contextualSpacing/>
        <w:rPr>
          <w:szCs w:val="28"/>
        </w:rPr>
      </w:pPr>
      <w:r w:rsidRPr="00C96D62">
        <w:rPr>
          <w:szCs w:val="28"/>
        </w:rPr>
        <w:t xml:space="preserve">Руководствуясь Бюджетным кодексом Российской Федерации, Федеральным </w:t>
      </w:r>
      <w:r w:rsidR="009C58D7">
        <w:rPr>
          <w:szCs w:val="28"/>
        </w:rPr>
        <w:t xml:space="preserve">законом от 06.10.2003 № 131-ФЗ </w:t>
      </w:r>
      <w:r w:rsidR="002806CF">
        <w:rPr>
          <w:szCs w:val="28"/>
        </w:rPr>
        <w:t>«</w:t>
      </w:r>
      <w:r w:rsidRPr="00C96D62">
        <w:rPr>
          <w:szCs w:val="28"/>
        </w:rPr>
        <w:t>Об общих принципах организации местного самоуп</w:t>
      </w:r>
      <w:r w:rsidR="009C58D7">
        <w:rPr>
          <w:szCs w:val="28"/>
        </w:rPr>
        <w:t>равления в Российской Федерации</w:t>
      </w:r>
      <w:r w:rsidR="002806CF">
        <w:rPr>
          <w:szCs w:val="28"/>
        </w:rPr>
        <w:t>»</w:t>
      </w:r>
      <w:r w:rsidR="00045C19">
        <w:rPr>
          <w:szCs w:val="28"/>
        </w:rPr>
        <w:t>,</w:t>
      </w:r>
      <w:r w:rsidRPr="00C96D62">
        <w:rPr>
          <w:szCs w:val="28"/>
        </w:rPr>
        <w:t xml:space="preserve"> Совет депутатов Одинцовского городского округа Московской области</w:t>
      </w:r>
    </w:p>
    <w:p w:rsidR="00002D8F" w:rsidRPr="00C96D62" w:rsidRDefault="00002D8F" w:rsidP="002806CF">
      <w:pPr>
        <w:pStyle w:val="21"/>
        <w:tabs>
          <w:tab w:val="left" w:pos="851"/>
        </w:tabs>
        <w:contextualSpacing/>
        <w:rPr>
          <w:szCs w:val="28"/>
        </w:rPr>
      </w:pPr>
    </w:p>
    <w:p w:rsidR="00002D8F" w:rsidRPr="00C96D62" w:rsidRDefault="00002D8F" w:rsidP="002806CF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>РЕШИЛ:</w:t>
      </w:r>
    </w:p>
    <w:p w:rsidR="00002D8F" w:rsidRPr="00C96D62" w:rsidRDefault="00002D8F" w:rsidP="002806C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02D8F" w:rsidRPr="00C96D62" w:rsidRDefault="008B7B0E" w:rsidP="002806C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002D8F" w:rsidRPr="00C96D62">
        <w:rPr>
          <w:rFonts w:ascii="Times New Roman" w:hAnsi="Times New Roman"/>
          <w:sz w:val="28"/>
          <w:szCs w:val="28"/>
        </w:rPr>
        <w:t xml:space="preserve">юджет Одинцовского </w:t>
      </w:r>
      <w:r w:rsidR="0005585D">
        <w:rPr>
          <w:rFonts w:ascii="Times New Roman" w:hAnsi="Times New Roman"/>
          <w:sz w:val="28"/>
          <w:szCs w:val="28"/>
        </w:rPr>
        <w:t>городского округа</w:t>
      </w:r>
      <w:r w:rsidR="00002D8F" w:rsidRPr="00C96D62">
        <w:rPr>
          <w:rFonts w:ascii="Times New Roman" w:hAnsi="Times New Roman"/>
          <w:sz w:val="28"/>
          <w:szCs w:val="28"/>
        </w:rPr>
        <w:t xml:space="preserve"> Московской области на 20</w:t>
      </w:r>
      <w:r w:rsidR="0005585D">
        <w:rPr>
          <w:rFonts w:ascii="Times New Roman" w:hAnsi="Times New Roman"/>
          <w:sz w:val="28"/>
          <w:szCs w:val="28"/>
        </w:rPr>
        <w:t>20</w:t>
      </w:r>
      <w:r w:rsidR="00002D8F" w:rsidRPr="00C96D62">
        <w:rPr>
          <w:rFonts w:ascii="Times New Roman" w:hAnsi="Times New Roman"/>
          <w:sz w:val="28"/>
          <w:szCs w:val="28"/>
        </w:rPr>
        <w:t xml:space="preserve">  год  по доходам </w:t>
      </w:r>
      <w:r w:rsidR="008D77A2">
        <w:rPr>
          <w:rFonts w:ascii="Times New Roman" w:hAnsi="Times New Roman"/>
          <w:sz w:val="28"/>
          <w:szCs w:val="28"/>
        </w:rPr>
        <w:t>уменьшить</w:t>
      </w:r>
      <w:r w:rsidR="008D77A2" w:rsidRPr="00C96D62">
        <w:rPr>
          <w:rFonts w:ascii="Times New Roman" w:hAnsi="Times New Roman"/>
          <w:sz w:val="28"/>
          <w:szCs w:val="28"/>
        </w:rPr>
        <w:t xml:space="preserve"> </w:t>
      </w:r>
      <w:r w:rsidR="00002D8F" w:rsidRPr="00C96D62">
        <w:rPr>
          <w:rFonts w:ascii="Times New Roman" w:hAnsi="Times New Roman"/>
          <w:sz w:val="28"/>
          <w:szCs w:val="28"/>
        </w:rPr>
        <w:t xml:space="preserve">на </w:t>
      </w:r>
      <w:r w:rsidR="00EA2428" w:rsidRPr="00431527">
        <w:rPr>
          <w:rFonts w:ascii="Times New Roman" w:hAnsi="Times New Roman"/>
          <w:sz w:val="28"/>
          <w:szCs w:val="28"/>
        </w:rPr>
        <w:t xml:space="preserve">406 937,88233 </w:t>
      </w:r>
      <w:r w:rsidR="00002D8F" w:rsidRPr="00431527">
        <w:rPr>
          <w:rFonts w:ascii="Times New Roman" w:hAnsi="Times New Roman"/>
          <w:sz w:val="28"/>
          <w:szCs w:val="28"/>
        </w:rPr>
        <w:t>тыс</w:t>
      </w:r>
      <w:r w:rsidR="00002D8F" w:rsidRPr="00C96D62">
        <w:rPr>
          <w:rFonts w:ascii="Times New Roman" w:hAnsi="Times New Roman"/>
          <w:sz w:val="28"/>
          <w:szCs w:val="28"/>
        </w:rPr>
        <w:t xml:space="preserve">. руб., по расходам </w:t>
      </w:r>
      <w:r w:rsidR="008D77A2">
        <w:rPr>
          <w:rFonts w:ascii="Times New Roman" w:hAnsi="Times New Roman"/>
          <w:sz w:val="28"/>
          <w:szCs w:val="28"/>
        </w:rPr>
        <w:t>у</w:t>
      </w:r>
      <w:r w:rsidR="008D77A2" w:rsidRPr="00C96D62">
        <w:rPr>
          <w:rFonts w:ascii="Times New Roman" w:hAnsi="Times New Roman"/>
          <w:sz w:val="28"/>
          <w:szCs w:val="28"/>
        </w:rPr>
        <w:t xml:space="preserve">величить </w:t>
      </w:r>
      <w:r w:rsidR="00002D8F" w:rsidRPr="00C96D62">
        <w:rPr>
          <w:rFonts w:ascii="Times New Roman" w:hAnsi="Times New Roman"/>
          <w:sz w:val="28"/>
          <w:szCs w:val="28"/>
        </w:rPr>
        <w:t xml:space="preserve">на  </w:t>
      </w:r>
      <w:r w:rsidR="00927CC5">
        <w:rPr>
          <w:rFonts w:ascii="Times New Roman" w:hAnsi="Times New Roman"/>
          <w:sz w:val="28"/>
          <w:szCs w:val="28"/>
        </w:rPr>
        <w:t>580 016,04001</w:t>
      </w:r>
      <w:r w:rsidR="00002D8F" w:rsidRPr="00C96D62">
        <w:rPr>
          <w:rFonts w:ascii="Times New Roman" w:hAnsi="Times New Roman"/>
          <w:sz w:val="28"/>
          <w:szCs w:val="28"/>
        </w:rPr>
        <w:t xml:space="preserve">  тыс. руб.</w:t>
      </w:r>
    </w:p>
    <w:p w:rsidR="00002D8F" w:rsidRPr="00C96D62" w:rsidRDefault="00002D8F" w:rsidP="002806CF">
      <w:pPr>
        <w:tabs>
          <w:tab w:val="left" w:pos="851"/>
        </w:tabs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 xml:space="preserve">2. Внести в решение Совета депутатов Одинцовского </w:t>
      </w:r>
      <w:r w:rsidR="0005585D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96D62">
        <w:rPr>
          <w:rFonts w:ascii="Times New Roman" w:hAnsi="Times New Roman" w:cs="Times New Roman"/>
          <w:sz w:val="28"/>
          <w:szCs w:val="28"/>
        </w:rPr>
        <w:t xml:space="preserve"> Московской области от </w:t>
      </w:r>
      <w:r w:rsidR="0005585D" w:rsidRPr="0005585D">
        <w:rPr>
          <w:rFonts w:ascii="Times New Roman" w:hAnsi="Times New Roman" w:cs="Times New Roman"/>
          <w:sz w:val="28"/>
          <w:szCs w:val="28"/>
        </w:rPr>
        <w:t>20.12.2019 № 2</w:t>
      </w:r>
      <w:r w:rsidR="0005585D">
        <w:rPr>
          <w:rFonts w:ascii="Times New Roman" w:hAnsi="Times New Roman" w:cs="Times New Roman"/>
          <w:sz w:val="28"/>
          <w:szCs w:val="28"/>
        </w:rPr>
        <w:t>1</w:t>
      </w:r>
      <w:r w:rsidR="0005585D" w:rsidRPr="0005585D">
        <w:rPr>
          <w:rFonts w:ascii="Times New Roman" w:hAnsi="Times New Roman" w:cs="Times New Roman"/>
          <w:sz w:val="28"/>
          <w:szCs w:val="28"/>
        </w:rPr>
        <w:t>/</w:t>
      </w:r>
      <w:r w:rsidR="0005585D">
        <w:rPr>
          <w:rFonts w:ascii="Times New Roman" w:hAnsi="Times New Roman" w:cs="Times New Roman"/>
          <w:sz w:val="28"/>
          <w:szCs w:val="28"/>
        </w:rPr>
        <w:t>1</w:t>
      </w:r>
      <w:r w:rsidR="0005585D" w:rsidRPr="0005585D">
        <w:rPr>
          <w:rFonts w:ascii="Times New Roman" w:hAnsi="Times New Roman" w:cs="Times New Roman"/>
          <w:sz w:val="28"/>
          <w:szCs w:val="28"/>
        </w:rPr>
        <w:t xml:space="preserve">2 </w:t>
      </w:r>
      <w:r w:rsidR="002806CF">
        <w:rPr>
          <w:rFonts w:ascii="Times New Roman" w:hAnsi="Times New Roman" w:cs="Times New Roman"/>
          <w:sz w:val="28"/>
          <w:szCs w:val="28"/>
        </w:rPr>
        <w:t>«</w:t>
      </w:r>
      <w:r w:rsidRPr="00C96D62">
        <w:rPr>
          <w:rFonts w:ascii="Times New Roman" w:hAnsi="Times New Roman" w:cs="Times New Roman"/>
          <w:sz w:val="28"/>
          <w:szCs w:val="28"/>
        </w:rPr>
        <w:t xml:space="preserve">О бюджете Одинцовского </w:t>
      </w:r>
      <w:r w:rsidR="0005585D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96D62">
        <w:rPr>
          <w:rFonts w:ascii="Times New Roman" w:hAnsi="Times New Roman" w:cs="Times New Roman"/>
          <w:sz w:val="28"/>
          <w:szCs w:val="28"/>
        </w:rPr>
        <w:t xml:space="preserve"> Московской области на </w:t>
      </w:r>
      <w:r w:rsidR="0005585D">
        <w:rPr>
          <w:rFonts w:ascii="Times New Roman" w:hAnsi="Times New Roman" w:cs="Times New Roman"/>
          <w:sz w:val="28"/>
          <w:szCs w:val="28"/>
        </w:rPr>
        <w:t>2020 год и плановый период 2021 и 2022 годов</w:t>
      </w:r>
      <w:r w:rsidR="002806CF">
        <w:rPr>
          <w:rFonts w:ascii="Times New Roman" w:hAnsi="Times New Roman" w:cs="Times New Roman"/>
          <w:sz w:val="28"/>
          <w:szCs w:val="28"/>
        </w:rPr>
        <w:t>»</w:t>
      </w:r>
      <w:r w:rsidR="007A4235">
        <w:rPr>
          <w:rFonts w:ascii="Times New Roman" w:hAnsi="Times New Roman" w:cs="Times New Roman"/>
          <w:sz w:val="28"/>
          <w:szCs w:val="28"/>
        </w:rPr>
        <w:t xml:space="preserve"> в редакции от 30.01.2020 №1/14</w:t>
      </w:r>
      <w:r w:rsidRPr="00C96D62">
        <w:rPr>
          <w:rFonts w:ascii="Times New Roman" w:hAnsi="Times New Roman" w:cs="Times New Roman"/>
          <w:sz w:val="28"/>
          <w:szCs w:val="28"/>
        </w:rPr>
        <w:t xml:space="preserve"> </w:t>
      </w:r>
      <w:r w:rsidR="008F1310">
        <w:rPr>
          <w:rFonts w:ascii="Times New Roman" w:hAnsi="Times New Roman" w:cs="Times New Roman"/>
          <w:sz w:val="28"/>
          <w:szCs w:val="28"/>
        </w:rPr>
        <w:t xml:space="preserve">(далее - </w:t>
      </w:r>
      <w:r w:rsidRPr="00C96D62">
        <w:rPr>
          <w:rFonts w:ascii="Times New Roman" w:hAnsi="Times New Roman" w:cs="Times New Roman"/>
          <w:sz w:val="28"/>
          <w:szCs w:val="28"/>
        </w:rPr>
        <w:t xml:space="preserve"> </w:t>
      </w:r>
      <w:r w:rsidR="008F1310" w:rsidRPr="00C96D62">
        <w:rPr>
          <w:rFonts w:ascii="Times New Roman" w:hAnsi="Times New Roman" w:cs="Times New Roman"/>
          <w:sz w:val="28"/>
          <w:szCs w:val="28"/>
        </w:rPr>
        <w:t xml:space="preserve">решение Совета депутатов Одинцовского </w:t>
      </w:r>
      <w:r w:rsidR="0005585D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8F1310">
        <w:rPr>
          <w:rFonts w:ascii="Times New Roman" w:hAnsi="Times New Roman" w:cs="Times New Roman"/>
          <w:sz w:val="28"/>
          <w:szCs w:val="28"/>
        </w:rPr>
        <w:t>)</w:t>
      </w:r>
      <w:r w:rsidRPr="00C96D6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02D8F" w:rsidRPr="00C96D62" w:rsidRDefault="00002D8F" w:rsidP="002806C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>2.1. В пункте 1:</w:t>
      </w:r>
    </w:p>
    <w:p w:rsidR="00002D8F" w:rsidRPr="00C96D62" w:rsidRDefault="002806CF" w:rsidP="002806C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</w:t>
      </w:r>
      <w:r w:rsidR="007A4235">
        <w:rPr>
          <w:rFonts w:ascii="Times New Roman" w:hAnsi="Times New Roman" w:cs="Times New Roman"/>
          <w:sz w:val="28"/>
          <w:szCs w:val="28"/>
        </w:rPr>
        <w:t>19 667 930,29700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02D8F" w:rsidRPr="00C96D62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A4235">
        <w:rPr>
          <w:rFonts w:ascii="Times New Roman" w:hAnsi="Times New Roman" w:cs="Times New Roman"/>
          <w:sz w:val="28"/>
          <w:szCs w:val="28"/>
        </w:rPr>
        <w:t>19 260 992,41467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02D8F" w:rsidRPr="00C96D62">
        <w:rPr>
          <w:rFonts w:ascii="Times New Roman" w:hAnsi="Times New Roman" w:cs="Times New Roman"/>
          <w:sz w:val="28"/>
          <w:szCs w:val="28"/>
        </w:rPr>
        <w:t>;</w:t>
      </w:r>
    </w:p>
    <w:p w:rsidR="00002D8F" w:rsidRPr="00C96D62" w:rsidRDefault="002806CF" w:rsidP="002806C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</w:t>
      </w:r>
      <w:r w:rsidR="008B7B0E">
        <w:rPr>
          <w:rFonts w:ascii="Times New Roman" w:hAnsi="Times New Roman" w:cs="Times New Roman"/>
          <w:sz w:val="28"/>
          <w:szCs w:val="28"/>
        </w:rPr>
        <w:t>8 749 </w:t>
      </w:r>
      <w:r w:rsidR="00EF561F">
        <w:rPr>
          <w:rFonts w:ascii="Times New Roman" w:hAnsi="Times New Roman" w:cs="Times New Roman"/>
          <w:sz w:val="28"/>
          <w:szCs w:val="28"/>
        </w:rPr>
        <w:t>252,20000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02D8F" w:rsidRPr="00C96D62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F561F">
        <w:rPr>
          <w:rFonts w:ascii="Times New Roman" w:hAnsi="Times New Roman" w:cs="Times New Roman"/>
          <w:sz w:val="28"/>
          <w:szCs w:val="28"/>
        </w:rPr>
        <w:t>9 304 997,95000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02D8F" w:rsidRPr="00C96D62">
        <w:rPr>
          <w:rFonts w:ascii="Times New Roman" w:hAnsi="Times New Roman" w:cs="Times New Roman"/>
          <w:sz w:val="28"/>
          <w:szCs w:val="28"/>
        </w:rPr>
        <w:t>;</w:t>
      </w:r>
    </w:p>
    <w:p w:rsidR="00002D8F" w:rsidRPr="00C96D62" w:rsidRDefault="002806CF" w:rsidP="002806C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</w:t>
      </w:r>
      <w:r w:rsidR="00B14421">
        <w:rPr>
          <w:rFonts w:ascii="Times New Roman" w:hAnsi="Times New Roman" w:cs="Times New Roman"/>
          <w:sz w:val="28"/>
          <w:szCs w:val="28"/>
        </w:rPr>
        <w:t>21 203 528,00958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02D8F" w:rsidRPr="00C96D62">
        <w:rPr>
          <w:rFonts w:ascii="Times New Roman" w:hAnsi="Times New Roman" w:cs="Times New Roman"/>
          <w:sz w:val="28"/>
          <w:szCs w:val="28"/>
        </w:rPr>
        <w:t xml:space="preserve"> заменить </w:t>
      </w:r>
      <w:r>
        <w:rPr>
          <w:rFonts w:ascii="Times New Roman" w:hAnsi="Times New Roman" w:cs="Times New Roman"/>
          <w:sz w:val="28"/>
          <w:szCs w:val="28"/>
        </w:rPr>
        <w:t>цифрами «</w:t>
      </w:r>
      <w:r w:rsidR="00B14421">
        <w:rPr>
          <w:rFonts w:ascii="Times New Roman" w:hAnsi="Times New Roman" w:cs="Times New Roman"/>
          <w:sz w:val="28"/>
          <w:szCs w:val="28"/>
        </w:rPr>
        <w:t>21 783 544,04959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02D8F" w:rsidRPr="00C96D62">
        <w:rPr>
          <w:rFonts w:ascii="Times New Roman" w:hAnsi="Times New Roman" w:cs="Times New Roman"/>
          <w:sz w:val="28"/>
          <w:szCs w:val="28"/>
        </w:rPr>
        <w:t>;</w:t>
      </w:r>
    </w:p>
    <w:p w:rsidR="00002D8F" w:rsidRDefault="002806CF" w:rsidP="002806C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</w:t>
      </w:r>
      <w:r w:rsidR="004E66E2">
        <w:rPr>
          <w:rFonts w:ascii="Times New Roman" w:hAnsi="Times New Roman" w:cs="Times New Roman"/>
          <w:sz w:val="28"/>
          <w:szCs w:val="28"/>
        </w:rPr>
        <w:t>1 535 597,71258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221F3" w:rsidRPr="00C96D62">
        <w:rPr>
          <w:rFonts w:ascii="Times New Roman" w:hAnsi="Times New Roman" w:cs="Times New Roman"/>
          <w:sz w:val="28"/>
          <w:szCs w:val="28"/>
        </w:rPr>
        <w:t xml:space="preserve"> заменить цифрами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E66E2">
        <w:rPr>
          <w:rFonts w:ascii="Times New Roman" w:hAnsi="Times New Roman" w:cs="Times New Roman"/>
          <w:sz w:val="28"/>
          <w:szCs w:val="28"/>
        </w:rPr>
        <w:t>2 522 551,63492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02D8F" w:rsidRPr="00C96D62">
        <w:rPr>
          <w:rFonts w:ascii="Times New Roman" w:hAnsi="Times New Roman" w:cs="Times New Roman"/>
          <w:sz w:val="28"/>
          <w:szCs w:val="28"/>
        </w:rPr>
        <w:t>.</w:t>
      </w:r>
    </w:p>
    <w:p w:rsidR="00CB29FF" w:rsidRDefault="00CB29FF" w:rsidP="002806C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В </w:t>
      </w:r>
      <w:r w:rsidR="0073650A">
        <w:rPr>
          <w:rFonts w:ascii="Times New Roman" w:hAnsi="Times New Roman" w:cs="Times New Roman"/>
          <w:sz w:val="28"/>
          <w:szCs w:val="28"/>
        </w:rPr>
        <w:t>подпункте а) пункта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73650A">
        <w:rPr>
          <w:rFonts w:ascii="Times New Roman" w:hAnsi="Times New Roman" w:cs="Times New Roman"/>
          <w:sz w:val="28"/>
          <w:szCs w:val="28"/>
        </w:rPr>
        <w:t>:</w:t>
      </w:r>
    </w:p>
    <w:p w:rsidR="00CB29FF" w:rsidRPr="0073650A" w:rsidRDefault="002806CF" w:rsidP="002806C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</w:t>
      </w:r>
      <w:r w:rsidR="00E03D3F">
        <w:rPr>
          <w:rFonts w:ascii="Times New Roman" w:hAnsi="Times New Roman" w:cs="Times New Roman"/>
          <w:sz w:val="28"/>
          <w:szCs w:val="28"/>
        </w:rPr>
        <w:t>21 192 022,</w:t>
      </w:r>
      <w:r w:rsidR="00CB29FF" w:rsidRPr="0073650A">
        <w:rPr>
          <w:rFonts w:ascii="Times New Roman" w:hAnsi="Times New Roman" w:cs="Times New Roman"/>
          <w:sz w:val="28"/>
          <w:szCs w:val="28"/>
        </w:rPr>
        <w:t>27432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0B6ED5">
        <w:rPr>
          <w:rFonts w:ascii="Times New Roman" w:hAnsi="Times New Roman" w:cs="Times New Roman"/>
          <w:sz w:val="28"/>
          <w:szCs w:val="28"/>
        </w:rPr>
        <w:t>21 445 076,07000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B29FF" w:rsidRPr="00CB29FF">
        <w:rPr>
          <w:rFonts w:ascii="Times New Roman" w:hAnsi="Times New Roman" w:cs="Times New Roman"/>
          <w:sz w:val="28"/>
          <w:szCs w:val="28"/>
        </w:rPr>
        <w:t>;</w:t>
      </w:r>
    </w:p>
    <w:p w:rsidR="00CB29FF" w:rsidRPr="00CB29FF" w:rsidRDefault="002806CF" w:rsidP="002806C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</w:t>
      </w:r>
      <w:r w:rsidR="00CB29FF">
        <w:rPr>
          <w:rFonts w:ascii="Times New Roman" w:hAnsi="Times New Roman" w:cs="Times New Roman"/>
          <w:sz w:val="28"/>
          <w:szCs w:val="28"/>
        </w:rPr>
        <w:t>9 792 567,27432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CB29FF">
        <w:rPr>
          <w:rFonts w:ascii="Times New Roman" w:hAnsi="Times New Roman" w:cs="Times New Roman"/>
          <w:sz w:val="28"/>
          <w:szCs w:val="28"/>
        </w:rPr>
        <w:t>10 045 621,07000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B29FF" w:rsidRPr="00CB29FF">
        <w:rPr>
          <w:rFonts w:ascii="Times New Roman" w:hAnsi="Times New Roman" w:cs="Times New Roman"/>
          <w:sz w:val="28"/>
          <w:szCs w:val="28"/>
        </w:rPr>
        <w:t>;</w:t>
      </w:r>
    </w:p>
    <w:p w:rsidR="00CB29FF" w:rsidRPr="00CB29FF" w:rsidRDefault="002806CF" w:rsidP="002806C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</w:t>
      </w:r>
      <w:r w:rsidR="00CB29FF">
        <w:rPr>
          <w:rFonts w:ascii="Times New Roman" w:hAnsi="Times New Roman" w:cs="Times New Roman"/>
          <w:sz w:val="28"/>
          <w:szCs w:val="28"/>
        </w:rPr>
        <w:t>21 775 768,90767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0B6ED5">
        <w:rPr>
          <w:rFonts w:ascii="Times New Roman" w:hAnsi="Times New Roman" w:cs="Times New Roman"/>
          <w:sz w:val="28"/>
          <w:szCs w:val="28"/>
        </w:rPr>
        <w:t>22 941 878,08125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B29FF" w:rsidRPr="00CB29FF">
        <w:rPr>
          <w:rFonts w:ascii="Times New Roman" w:hAnsi="Times New Roman" w:cs="Times New Roman"/>
          <w:sz w:val="28"/>
          <w:szCs w:val="28"/>
        </w:rPr>
        <w:t>;</w:t>
      </w:r>
    </w:p>
    <w:p w:rsidR="00CB29FF" w:rsidRDefault="002806CF" w:rsidP="002806C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</w:t>
      </w:r>
      <w:r w:rsidR="00CB29FF">
        <w:rPr>
          <w:rFonts w:ascii="Times New Roman" w:hAnsi="Times New Roman" w:cs="Times New Roman"/>
          <w:sz w:val="28"/>
          <w:szCs w:val="28"/>
        </w:rPr>
        <w:t>9 862 543,90767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CB29FF">
        <w:rPr>
          <w:rFonts w:ascii="Times New Roman" w:hAnsi="Times New Roman" w:cs="Times New Roman"/>
          <w:sz w:val="28"/>
          <w:szCs w:val="28"/>
        </w:rPr>
        <w:t>11 028 653,08125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3650A">
        <w:rPr>
          <w:rFonts w:ascii="Times New Roman" w:hAnsi="Times New Roman" w:cs="Times New Roman"/>
          <w:sz w:val="28"/>
          <w:szCs w:val="28"/>
        </w:rPr>
        <w:t>.</w:t>
      </w:r>
    </w:p>
    <w:p w:rsidR="0073650A" w:rsidRPr="0073650A" w:rsidRDefault="0073650A" w:rsidP="002806C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 подпункте б) пункта 2</w:t>
      </w:r>
      <w:r w:rsidRPr="0073650A">
        <w:rPr>
          <w:rFonts w:ascii="Times New Roman" w:hAnsi="Times New Roman" w:cs="Times New Roman"/>
          <w:sz w:val="28"/>
          <w:szCs w:val="28"/>
        </w:rPr>
        <w:t>:</w:t>
      </w:r>
    </w:p>
    <w:p w:rsidR="00F04237" w:rsidRPr="00F04237" w:rsidRDefault="002806CF" w:rsidP="002806CF">
      <w:pPr>
        <w:tabs>
          <w:tab w:val="left" w:pos="851"/>
        </w:tabs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</w:t>
      </w:r>
      <w:r w:rsidR="00F04237">
        <w:rPr>
          <w:rFonts w:ascii="Times New Roman" w:hAnsi="Times New Roman" w:cs="Times New Roman"/>
          <w:sz w:val="28"/>
          <w:szCs w:val="28"/>
        </w:rPr>
        <w:t>22 306 022,27432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96B77">
        <w:rPr>
          <w:rFonts w:ascii="Times New Roman" w:hAnsi="Times New Roman" w:cs="Times New Roman"/>
          <w:sz w:val="28"/>
          <w:szCs w:val="28"/>
        </w:rPr>
        <w:t>22 225 076,07000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04237" w:rsidRPr="00F04237">
        <w:rPr>
          <w:rFonts w:ascii="Times New Roman" w:hAnsi="Times New Roman" w:cs="Times New Roman"/>
          <w:sz w:val="28"/>
          <w:szCs w:val="28"/>
        </w:rPr>
        <w:t>;</w:t>
      </w:r>
    </w:p>
    <w:p w:rsidR="00F04237" w:rsidRPr="00F04237" w:rsidRDefault="002806CF" w:rsidP="002806CF">
      <w:pPr>
        <w:tabs>
          <w:tab w:val="left" w:pos="851"/>
        </w:tabs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</w:t>
      </w:r>
      <w:r w:rsidR="00F04237">
        <w:rPr>
          <w:rFonts w:ascii="Times New Roman" w:hAnsi="Times New Roman" w:cs="Times New Roman"/>
          <w:sz w:val="28"/>
          <w:szCs w:val="28"/>
        </w:rPr>
        <w:t>313 535,92765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04237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96B77">
        <w:rPr>
          <w:rFonts w:ascii="Times New Roman" w:hAnsi="Times New Roman" w:cs="Times New Roman"/>
          <w:sz w:val="28"/>
          <w:szCs w:val="28"/>
        </w:rPr>
        <w:t>305 123,53349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04237" w:rsidRPr="00F04237">
        <w:rPr>
          <w:rFonts w:ascii="Times New Roman" w:hAnsi="Times New Roman" w:cs="Times New Roman"/>
          <w:sz w:val="28"/>
          <w:szCs w:val="28"/>
        </w:rPr>
        <w:t>;</w:t>
      </w:r>
    </w:p>
    <w:p w:rsidR="00F04237" w:rsidRPr="00F04237" w:rsidRDefault="00BA6A69" w:rsidP="002806CF">
      <w:pPr>
        <w:tabs>
          <w:tab w:val="left" w:pos="851"/>
        </w:tabs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цифры </w:t>
      </w:r>
      <w:r w:rsidR="002806CF">
        <w:rPr>
          <w:rFonts w:ascii="Times New Roman" w:hAnsi="Times New Roman" w:cs="Times New Roman"/>
          <w:sz w:val="28"/>
          <w:szCs w:val="28"/>
        </w:rPr>
        <w:t>«</w:t>
      </w:r>
      <w:r w:rsidR="00F04237">
        <w:rPr>
          <w:rFonts w:ascii="Times New Roman" w:hAnsi="Times New Roman" w:cs="Times New Roman"/>
          <w:sz w:val="28"/>
          <w:szCs w:val="28"/>
        </w:rPr>
        <w:t>22 569 768,90767</w:t>
      </w:r>
      <w:r w:rsidR="002806C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96B77">
        <w:rPr>
          <w:rFonts w:ascii="Times New Roman" w:hAnsi="Times New Roman" w:cs="Times New Roman"/>
          <w:sz w:val="28"/>
          <w:szCs w:val="28"/>
        </w:rPr>
        <w:t>23 921 878,08125</w:t>
      </w:r>
      <w:r w:rsidR="002806CF">
        <w:rPr>
          <w:rFonts w:ascii="Times New Roman" w:hAnsi="Times New Roman" w:cs="Times New Roman"/>
          <w:sz w:val="28"/>
          <w:szCs w:val="28"/>
        </w:rPr>
        <w:t>»</w:t>
      </w:r>
      <w:r w:rsidR="00F04237" w:rsidRPr="00F04237">
        <w:rPr>
          <w:rFonts w:ascii="Times New Roman" w:hAnsi="Times New Roman" w:cs="Times New Roman"/>
          <w:sz w:val="28"/>
          <w:szCs w:val="28"/>
        </w:rPr>
        <w:t>;</w:t>
      </w:r>
    </w:p>
    <w:p w:rsidR="002806CF" w:rsidRDefault="00F04237" w:rsidP="002806CF">
      <w:pPr>
        <w:tabs>
          <w:tab w:val="left" w:pos="851"/>
        </w:tabs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цифры </w:t>
      </w:r>
      <w:r w:rsidR="002806CF">
        <w:rPr>
          <w:rFonts w:ascii="Times New Roman" w:hAnsi="Times New Roman" w:cs="Times New Roman"/>
          <w:sz w:val="28"/>
          <w:szCs w:val="28"/>
        </w:rPr>
        <w:t>«</w:t>
      </w:r>
      <w:r w:rsidR="0073650A">
        <w:rPr>
          <w:rFonts w:ascii="Times New Roman" w:hAnsi="Times New Roman" w:cs="Times New Roman"/>
          <w:sz w:val="28"/>
          <w:szCs w:val="28"/>
        </w:rPr>
        <w:t>635 857,21053</w:t>
      </w:r>
      <w:r w:rsidR="002806C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96B77">
        <w:rPr>
          <w:rFonts w:ascii="Times New Roman" w:hAnsi="Times New Roman" w:cs="Times New Roman"/>
          <w:sz w:val="28"/>
          <w:szCs w:val="28"/>
        </w:rPr>
        <w:t>646 368,67193</w:t>
      </w:r>
      <w:r w:rsidR="002806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06CF" w:rsidRDefault="002806CF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04237" w:rsidRDefault="00F04237" w:rsidP="002806CF">
      <w:pPr>
        <w:tabs>
          <w:tab w:val="left" w:pos="851"/>
        </w:tabs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536F" w:rsidRPr="001A7AA5" w:rsidRDefault="00E9536F" w:rsidP="002806CF">
      <w:pPr>
        <w:tabs>
          <w:tab w:val="left" w:pos="851"/>
        </w:tabs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 подпункте в) пункта 2</w:t>
      </w:r>
      <w:r w:rsidRPr="00E9536F">
        <w:rPr>
          <w:rFonts w:ascii="Times New Roman" w:hAnsi="Times New Roman" w:cs="Times New Roman"/>
          <w:sz w:val="28"/>
          <w:szCs w:val="28"/>
        </w:rPr>
        <w:t>:</w:t>
      </w:r>
    </w:p>
    <w:p w:rsidR="00E9536F" w:rsidRPr="00E9536F" w:rsidRDefault="002806CF" w:rsidP="002806CF">
      <w:pPr>
        <w:tabs>
          <w:tab w:val="left" w:pos="851"/>
        </w:tabs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</w:t>
      </w:r>
      <w:r w:rsidR="00E9536F">
        <w:rPr>
          <w:rFonts w:ascii="Times New Roman" w:hAnsi="Times New Roman" w:cs="Times New Roman"/>
          <w:sz w:val="28"/>
          <w:szCs w:val="28"/>
        </w:rPr>
        <w:t>1 114 000,00000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9536F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2A71">
        <w:rPr>
          <w:rFonts w:ascii="Times New Roman" w:hAnsi="Times New Roman" w:cs="Times New Roman"/>
          <w:sz w:val="28"/>
          <w:szCs w:val="28"/>
        </w:rPr>
        <w:t>780 000,00000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9536F" w:rsidRPr="00E9536F">
        <w:rPr>
          <w:rFonts w:ascii="Times New Roman" w:hAnsi="Times New Roman" w:cs="Times New Roman"/>
          <w:sz w:val="28"/>
          <w:szCs w:val="28"/>
        </w:rPr>
        <w:t>;</w:t>
      </w:r>
    </w:p>
    <w:p w:rsidR="00E9536F" w:rsidRPr="00E9536F" w:rsidRDefault="002806CF" w:rsidP="002806CF">
      <w:pPr>
        <w:tabs>
          <w:tab w:val="left" w:pos="851"/>
        </w:tabs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</w:t>
      </w:r>
      <w:r w:rsidR="00E9536F">
        <w:rPr>
          <w:rFonts w:ascii="Times New Roman" w:hAnsi="Times New Roman" w:cs="Times New Roman"/>
          <w:sz w:val="28"/>
          <w:szCs w:val="28"/>
        </w:rPr>
        <w:t>794 000,00000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0A2A71">
        <w:rPr>
          <w:rFonts w:ascii="Times New Roman" w:hAnsi="Times New Roman" w:cs="Times New Roman"/>
          <w:sz w:val="28"/>
          <w:szCs w:val="28"/>
        </w:rPr>
        <w:t>980 000,00000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9536F">
        <w:rPr>
          <w:rFonts w:ascii="Times New Roman" w:hAnsi="Times New Roman" w:cs="Times New Roman"/>
          <w:sz w:val="28"/>
          <w:szCs w:val="28"/>
        </w:rPr>
        <w:t>.</w:t>
      </w:r>
    </w:p>
    <w:p w:rsidR="00E9536F" w:rsidRDefault="001A7AA5" w:rsidP="002806CF">
      <w:pPr>
        <w:tabs>
          <w:tab w:val="left" w:pos="851"/>
        </w:tabs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5714F9">
        <w:rPr>
          <w:rFonts w:ascii="Times New Roman" w:hAnsi="Times New Roman" w:cs="Times New Roman"/>
          <w:sz w:val="28"/>
          <w:szCs w:val="28"/>
        </w:rPr>
        <w:t xml:space="preserve">В пункте 3 цифры </w:t>
      </w:r>
      <w:r w:rsidR="002806CF">
        <w:rPr>
          <w:rFonts w:ascii="Times New Roman" w:hAnsi="Times New Roman" w:cs="Times New Roman"/>
          <w:sz w:val="28"/>
          <w:szCs w:val="28"/>
        </w:rPr>
        <w:t>«</w:t>
      </w:r>
      <w:r w:rsidR="005714F9">
        <w:rPr>
          <w:rFonts w:ascii="Times New Roman" w:hAnsi="Times New Roman" w:cs="Times New Roman"/>
          <w:sz w:val="28"/>
          <w:szCs w:val="28"/>
        </w:rPr>
        <w:t>375 953,72800</w:t>
      </w:r>
      <w:r w:rsidR="002806CF">
        <w:rPr>
          <w:rFonts w:ascii="Times New Roman" w:hAnsi="Times New Roman" w:cs="Times New Roman"/>
          <w:sz w:val="28"/>
          <w:szCs w:val="28"/>
        </w:rPr>
        <w:t>»</w:t>
      </w:r>
      <w:r w:rsidR="005714F9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2806CF">
        <w:rPr>
          <w:rFonts w:ascii="Times New Roman" w:hAnsi="Times New Roman" w:cs="Times New Roman"/>
          <w:sz w:val="28"/>
          <w:szCs w:val="28"/>
        </w:rPr>
        <w:t>«</w:t>
      </w:r>
      <w:r w:rsidR="005714F9">
        <w:rPr>
          <w:rFonts w:ascii="Times New Roman" w:hAnsi="Times New Roman" w:cs="Times New Roman"/>
          <w:sz w:val="28"/>
          <w:szCs w:val="28"/>
        </w:rPr>
        <w:t>350 642,74400</w:t>
      </w:r>
      <w:r w:rsidR="002806CF">
        <w:rPr>
          <w:rFonts w:ascii="Times New Roman" w:hAnsi="Times New Roman" w:cs="Times New Roman"/>
          <w:sz w:val="28"/>
          <w:szCs w:val="28"/>
        </w:rPr>
        <w:t>»</w:t>
      </w:r>
      <w:r w:rsidR="005714F9">
        <w:rPr>
          <w:rFonts w:ascii="Times New Roman" w:hAnsi="Times New Roman" w:cs="Times New Roman"/>
          <w:sz w:val="28"/>
          <w:szCs w:val="28"/>
        </w:rPr>
        <w:t>.</w:t>
      </w:r>
    </w:p>
    <w:p w:rsidR="00CC0316" w:rsidRDefault="00CC0316" w:rsidP="002806CF">
      <w:pPr>
        <w:tabs>
          <w:tab w:val="left" w:pos="851"/>
        </w:tabs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Пункт 9 изложить в следующей редакции</w:t>
      </w:r>
      <w:r w:rsidRPr="00CC0316">
        <w:rPr>
          <w:rFonts w:ascii="Times New Roman" w:hAnsi="Times New Roman" w:cs="Times New Roman"/>
          <w:sz w:val="28"/>
          <w:szCs w:val="28"/>
        </w:rPr>
        <w:t>:</w:t>
      </w:r>
    </w:p>
    <w:p w:rsidR="00CC0316" w:rsidRDefault="002806CF" w:rsidP="002806C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C0316">
        <w:rPr>
          <w:rFonts w:ascii="Times New Roman" w:hAnsi="Times New Roman" w:cs="Times New Roman"/>
          <w:sz w:val="28"/>
          <w:szCs w:val="28"/>
        </w:rPr>
        <w:t xml:space="preserve">9. </w:t>
      </w:r>
      <w:r w:rsidR="00CC031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в расходах бюджета Одинцовского городского округа на 2020 год и плановый период 2021 и 2022 годов предусмотрены средства на предоставление субсидий юридическим лицам, не являющимся муниципальными учреждениями, на оказание финансовой поддержки общественным организациям в сумме 1 2</w:t>
      </w:r>
      <w:r w:rsidR="00811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20,00000 </w:t>
      </w:r>
      <w:r w:rsidR="00CC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на 2020 год и </w:t>
      </w:r>
      <w:r w:rsidR="00811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3 250,00000 тыс. руб. </w:t>
      </w:r>
      <w:r w:rsidR="00CC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плановый </w:t>
      </w:r>
      <w:proofErr w:type="gramStart"/>
      <w:r w:rsidR="00CC03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 2021</w:t>
      </w:r>
      <w:proofErr w:type="gramEnd"/>
      <w:r w:rsidR="00CC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2022 годов ежегодно.</w:t>
      </w:r>
    </w:p>
    <w:p w:rsidR="00CC0316" w:rsidRDefault="00CC0316" w:rsidP="002806C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распорядителем вышеуказанных средств является Администрация Одинцовского городс</w:t>
      </w:r>
      <w:r w:rsidR="002806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округа Московской области.».</w:t>
      </w:r>
    </w:p>
    <w:p w:rsidR="00431527" w:rsidRDefault="00D54307" w:rsidP="002806CF">
      <w:pPr>
        <w:tabs>
          <w:tab w:val="left" w:pos="851"/>
        </w:tabs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F22131" w:rsidRPr="00E46AF8">
        <w:rPr>
          <w:rFonts w:ascii="Times New Roman" w:hAnsi="Times New Roman"/>
          <w:sz w:val="28"/>
          <w:szCs w:val="28"/>
        </w:rPr>
        <w:t xml:space="preserve"> </w:t>
      </w:r>
      <w:r w:rsidR="008B7B0E" w:rsidRPr="00E46AF8">
        <w:rPr>
          <w:rFonts w:ascii="Times New Roman" w:hAnsi="Times New Roman" w:cs="Times New Roman"/>
          <w:sz w:val="28"/>
          <w:szCs w:val="28"/>
        </w:rPr>
        <w:t xml:space="preserve">Пункт </w:t>
      </w:r>
      <w:proofErr w:type="gramStart"/>
      <w:r w:rsidR="00E46AF8" w:rsidRPr="00E46AF8">
        <w:rPr>
          <w:rFonts w:ascii="Times New Roman" w:hAnsi="Times New Roman" w:cs="Times New Roman"/>
          <w:sz w:val="28"/>
          <w:szCs w:val="28"/>
        </w:rPr>
        <w:t>10</w:t>
      </w:r>
      <w:r w:rsidR="000D7E27" w:rsidRPr="00E46AF8">
        <w:rPr>
          <w:rFonts w:ascii="Times New Roman" w:hAnsi="Times New Roman" w:cs="Times New Roman"/>
          <w:sz w:val="28"/>
          <w:szCs w:val="28"/>
        </w:rPr>
        <w:t xml:space="preserve"> </w:t>
      </w:r>
      <w:r w:rsidR="00431527">
        <w:rPr>
          <w:rFonts w:ascii="Times New Roman" w:hAnsi="Times New Roman" w:cs="Times New Roman"/>
          <w:sz w:val="28"/>
          <w:szCs w:val="28"/>
        </w:rPr>
        <w:t xml:space="preserve"> изложить</w:t>
      </w:r>
      <w:proofErr w:type="gramEnd"/>
      <w:r w:rsidR="00431527"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 w:rsidR="00431527" w:rsidRPr="00431527">
        <w:rPr>
          <w:rFonts w:ascii="Times New Roman" w:hAnsi="Times New Roman" w:cs="Times New Roman"/>
          <w:sz w:val="28"/>
          <w:szCs w:val="28"/>
        </w:rPr>
        <w:t>:</w:t>
      </w:r>
    </w:p>
    <w:p w:rsidR="008B7B0E" w:rsidRDefault="002806CF" w:rsidP="002806CF">
      <w:pPr>
        <w:tabs>
          <w:tab w:val="left" w:pos="851"/>
        </w:tabs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31527">
        <w:rPr>
          <w:rFonts w:ascii="Times New Roman" w:hAnsi="Times New Roman" w:cs="Times New Roman"/>
          <w:sz w:val="28"/>
          <w:szCs w:val="28"/>
        </w:rPr>
        <w:t xml:space="preserve">10. Установить, что в бюджете Одинцовского городского округа учтены расходы на погашение кредиторской задолженности на 01.01.2020 года в </w:t>
      </w:r>
      <w:proofErr w:type="gramStart"/>
      <w:r w:rsidR="00431527">
        <w:rPr>
          <w:rFonts w:ascii="Times New Roman" w:hAnsi="Times New Roman" w:cs="Times New Roman"/>
          <w:sz w:val="28"/>
          <w:szCs w:val="28"/>
        </w:rPr>
        <w:t xml:space="preserve">сумме  </w:t>
      </w:r>
      <w:r w:rsidR="00BB3C38">
        <w:rPr>
          <w:rFonts w:ascii="Times New Roman" w:hAnsi="Times New Roman" w:cs="Times New Roman"/>
          <w:sz w:val="28"/>
          <w:szCs w:val="28"/>
        </w:rPr>
        <w:t>51</w:t>
      </w:r>
      <w:proofErr w:type="gramEnd"/>
      <w:r w:rsidR="00BB3C38">
        <w:rPr>
          <w:rFonts w:ascii="Times New Roman" w:hAnsi="Times New Roman" w:cs="Times New Roman"/>
          <w:sz w:val="28"/>
          <w:szCs w:val="28"/>
        </w:rPr>
        <w:t xml:space="preserve"> 018,15498</w:t>
      </w:r>
      <w:r w:rsidR="00431527">
        <w:rPr>
          <w:rFonts w:ascii="Times New Roman" w:hAnsi="Times New Roman" w:cs="Times New Roman"/>
          <w:sz w:val="28"/>
          <w:szCs w:val="28"/>
        </w:rPr>
        <w:t xml:space="preserve"> тыс. руб., в том числе в форме субсидий юридическим лицам-производителям товаров, работ и услу</w:t>
      </w:r>
      <w:r>
        <w:rPr>
          <w:rFonts w:ascii="Times New Roman" w:hAnsi="Times New Roman" w:cs="Times New Roman"/>
          <w:sz w:val="28"/>
          <w:szCs w:val="28"/>
        </w:rPr>
        <w:t>г в сумме 9 781,35342 тыс. руб.»</w:t>
      </w:r>
      <w:r w:rsidR="00431527">
        <w:rPr>
          <w:rFonts w:ascii="Times New Roman" w:hAnsi="Times New Roman" w:cs="Times New Roman"/>
          <w:sz w:val="28"/>
          <w:szCs w:val="28"/>
        </w:rPr>
        <w:t>.</w:t>
      </w:r>
    </w:p>
    <w:p w:rsidR="00231CC1" w:rsidRPr="00231CC1" w:rsidRDefault="00D54307" w:rsidP="002806CF">
      <w:pPr>
        <w:tabs>
          <w:tab w:val="left" w:pos="851"/>
        </w:tabs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CE206C">
        <w:rPr>
          <w:rFonts w:ascii="Times New Roman" w:hAnsi="Times New Roman" w:cs="Times New Roman"/>
          <w:sz w:val="28"/>
          <w:szCs w:val="28"/>
        </w:rPr>
        <w:t>. В пункте 11</w:t>
      </w:r>
      <w:r w:rsidR="00231CC1" w:rsidRPr="00231CC1">
        <w:rPr>
          <w:rFonts w:ascii="Times New Roman" w:hAnsi="Times New Roman" w:cs="Times New Roman"/>
          <w:sz w:val="28"/>
          <w:szCs w:val="28"/>
        </w:rPr>
        <w:t>:</w:t>
      </w:r>
    </w:p>
    <w:p w:rsidR="00CE206C" w:rsidRPr="009C58D7" w:rsidRDefault="002806CF" w:rsidP="002806CF">
      <w:pPr>
        <w:tabs>
          <w:tab w:val="left" w:pos="851"/>
        </w:tabs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</w:t>
      </w:r>
      <w:r w:rsidR="00CE206C">
        <w:rPr>
          <w:rFonts w:ascii="Times New Roman" w:hAnsi="Times New Roman" w:cs="Times New Roman"/>
          <w:sz w:val="28"/>
          <w:szCs w:val="28"/>
        </w:rPr>
        <w:t>42 844,99000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E206C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E206C">
        <w:rPr>
          <w:rFonts w:ascii="Times New Roman" w:hAnsi="Times New Roman" w:cs="Times New Roman"/>
          <w:sz w:val="28"/>
          <w:szCs w:val="28"/>
        </w:rPr>
        <w:t xml:space="preserve">21 </w:t>
      </w:r>
      <w:r w:rsidR="00231CC1">
        <w:rPr>
          <w:rFonts w:ascii="Times New Roman" w:hAnsi="Times New Roman" w:cs="Times New Roman"/>
          <w:sz w:val="28"/>
          <w:szCs w:val="28"/>
        </w:rPr>
        <w:t>213,50000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31CC1" w:rsidRPr="00231CC1">
        <w:rPr>
          <w:rFonts w:ascii="Times New Roman" w:hAnsi="Times New Roman" w:cs="Times New Roman"/>
          <w:sz w:val="28"/>
          <w:szCs w:val="28"/>
        </w:rPr>
        <w:t>;</w:t>
      </w:r>
    </w:p>
    <w:p w:rsidR="00231CC1" w:rsidRPr="00231CC1" w:rsidRDefault="002806CF" w:rsidP="002806CF">
      <w:pPr>
        <w:tabs>
          <w:tab w:val="left" w:pos="851"/>
        </w:tabs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</w:t>
      </w:r>
      <w:r w:rsidR="00231CC1">
        <w:rPr>
          <w:rFonts w:ascii="Times New Roman" w:hAnsi="Times New Roman" w:cs="Times New Roman"/>
          <w:sz w:val="28"/>
          <w:szCs w:val="28"/>
        </w:rPr>
        <w:t>26 778,12000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231CC1">
        <w:rPr>
          <w:rFonts w:ascii="Times New Roman" w:hAnsi="Times New Roman" w:cs="Times New Roman"/>
          <w:sz w:val="28"/>
          <w:szCs w:val="28"/>
        </w:rPr>
        <w:t>13 258,43000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31CC1">
        <w:rPr>
          <w:rFonts w:ascii="Times New Roman" w:hAnsi="Times New Roman" w:cs="Times New Roman"/>
          <w:sz w:val="28"/>
          <w:szCs w:val="28"/>
        </w:rPr>
        <w:t>.</w:t>
      </w:r>
    </w:p>
    <w:p w:rsidR="0075224A" w:rsidRDefault="00D54307" w:rsidP="002806CF">
      <w:pPr>
        <w:tabs>
          <w:tab w:val="left" w:pos="851"/>
        </w:tabs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F134D1" w:rsidRPr="0075224A">
        <w:rPr>
          <w:rFonts w:ascii="Times New Roman" w:hAnsi="Times New Roman" w:cs="Times New Roman"/>
          <w:sz w:val="28"/>
          <w:szCs w:val="28"/>
        </w:rPr>
        <w:t xml:space="preserve">. </w:t>
      </w:r>
      <w:r w:rsidR="00725539" w:rsidRPr="0075224A">
        <w:rPr>
          <w:rFonts w:ascii="Times New Roman" w:hAnsi="Times New Roman" w:cs="Times New Roman"/>
          <w:sz w:val="28"/>
          <w:szCs w:val="28"/>
        </w:rPr>
        <w:t>В пункте 1</w:t>
      </w:r>
      <w:r w:rsidR="00225444">
        <w:rPr>
          <w:rFonts w:ascii="Times New Roman" w:hAnsi="Times New Roman" w:cs="Times New Roman"/>
          <w:sz w:val="28"/>
          <w:szCs w:val="28"/>
        </w:rPr>
        <w:t>4</w:t>
      </w:r>
      <w:r w:rsidR="0075224A" w:rsidRPr="0075224A">
        <w:rPr>
          <w:rFonts w:ascii="Times New Roman" w:hAnsi="Times New Roman" w:cs="Times New Roman"/>
          <w:sz w:val="28"/>
          <w:szCs w:val="28"/>
        </w:rPr>
        <w:t>:</w:t>
      </w:r>
    </w:p>
    <w:p w:rsidR="00225444" w:rsidRPr="007D25C0" w:rsidRDefault="002806CF" w:rsidP="002806CF">
      <w:pPr>
        <w:tabs>
          <w:tab w:val="left" w:pos="851"/>
        </w:tabs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</w:t>
      </w:r>
      <w:r w:rsidR="00225444">
        <w:rPr>
          <w:rFonts w:ascii="Times New Roman" w:hAnsi="Times New Roman" w:cs="Times New Roman"/>
          <w:sz w:val="28"/>
          <w:szCs w:val="28"/>
        </w:rPr>
        <w:t>760 831,66130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225444">
        <w:rPr>
          <w:rFonts w:ascii="Times New Roman" w:hAnsi="Times New Roman" w:cs="Times New Roman"/>
          <w:sz w:val="28"/>
          <w:szCs w:val="28"/>
        </w:rPr>
        <w:t>876 088,56312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22C3F">
        <w:rPr>
          <w:rFonts w:ascii="Times New Roman" w:hAnsi="Times New Roman" w:cs="Times New Roman"/>
          <w:sz w:val="28"/>
          <w:szCs w:val="28"/>
        </w:rPr>
        <w:t>.</w:t>
      </w:r>
    </w:p>
    <w:p w:rsidR="007D25C0" w:rsidRPr="007D25C0" w:rsidRDefault="007D25C0" w:rsidP="002806CF">
      <w:pPr>
        <w:tabs>
          <w:tab w:val="left" w:pos="851"/>
        </w:tabs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5C0">
        <w:rPr>
          <w:rFonts w:ascii="Times New Roman" w:hAnsi="Times New Roman" w:cs="Times New Roman"/>
          <w:sz w:val="28"/>
          <w:szCs w:val="28"/>
        </w:rPr>
        <w:t>2</w:t>
      </w:r>
      <w:r w:rsidR="00D54307">
        <w:rPr>
          <w:rFonts w:ascii="Times New Roman" w:hAnsi="Times New Roman" w:cs="Times New Roman"/>
          <w:sz w:val="28"/>
          <w:szCs w:val="28"/>
        </w:rPr>
        <w:t>.10</w:t>
      </w:r>
      <w:r>
        <w:rPr>
          <w:rFonts w:ascii="Times New Roman" w:hAnsi="Times New Roman" w:cs="Times New Roman"/>
          <w:sz w:val="28"/>
          <w:szCs w:val="28"/>
        </w:rPr>
        <w:t>. Пункт 15 изложить в следующей редакции</w:t>
      </w:r>
      <w:r w:rsidRPr="007D25C0">
        <w:rPr>
          <w:rFonts w:ascii="Times New Roman" w:hAnsi="Times New Roman" w:cs="Times New Roman"/>
          <w:sz w:val="28"/>
          <w:szCs w:val="28"/>
        </w:rPr>
        <w:t>:</w:t>
      </w:r>
    </w:p>
    <w:p w:rsidR="007D25C0" w:rsidRDefault="002806CF" w:rsidP="002806CF">
      <w:pPr>
        <w:tabs>
          <w:tab w:val="left" w:pos="851"/>
        </w:tabs>
        <w:spacing w:after="0" w:line="240" w:lineRule="auto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«</w:t>
      </w:r>
      <w:r w:rsidR="007D25C0">
        <w:rPr>
          <w:rFonts w:ascii="Times New Roman" w:hAnsi="Times New Roman" w:cs="Times New Roman"/>
          <w:sz w:val="28"/>
          <w:szCs w:val="28"/>
        </w:rPr>
        <w:t xml:space="preserve">15. Предусмотреть в расходах бюджета округа в составе бюджетных ассигнований Финансово-казначейскому управлению Администрации Одинцовского городского округа Московской области зарезервированные средства в 2020 году в объеме  </w:t>
      </w:r>
      <w:r w:rsidR="00B03DFD" w:rsidRPr="0061740B">
        <w:rPr>
          <w:rFonts w:ascii="Times New Roman" w:hAnsi="Times New Roman" w:cs="Times New Roman"/>
          <w:sz w:val="28"/>
          <w:szCs w:val="28"/>
        </w:rPr>
        <w:t>221 008,04992</w:t>
      </w:r>
      <w:r w:rsidR="00C461BD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7D25C0">
        <w:rPr>
          <w:rFonts w:ascii="Times New Roman" w:hAnsi="Times New Roman" w:cs="Times New Roman"/>
          <w:sz w:val="28"/>
          <w:szCs w:val="28"/>
        </w:rPr>
        <w:t xml:space="preserve">в целях дальнейшего перераспределения на реализацию муниципальных программ Одинцовского городского округа Московской области, в том числе на </w:t>
      </w:r>
      <w:proofErr w:type="spellStart"/>
      <w:r w:rsidR="007D25C0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7D25C0">
        <w:rPr>
          <w:rFonts w:ascii="Times New Roman" w:hAnsi="Times New Roman" w:cs="Times New Roman"/>
          <w:sz w:val="28"/>
          <w:szCs w:val="28"/>
        </w:rPr>
        <w:t xml:space="preserve"> государственных программ Московской области, и (или) на непрограммные направления деятельности без внесения изменений в настоящее решение  в порядке, установленном Администрацией Одинцовского городского округа Московской </w:t>
      </w:r>
      <w:r w:rsidR="007D25C0" w:rsidRPr="002806CF">
        <w:rPr>
          <w:rFonts w:ascii="Times New Roman" w:hAnsi="Times New Roman" w:cs="Times New Roman"/>
          <w:sz w:val="28"/>
          <w:szCs w:val="28"/>
        </w:rPr>
        <w:t>области.</w:t>
      </w:r>
      <w:r w:rsidRPr="002806CF">
        <w:rPr>
          <w:rFonts w:ascii="Times New Roman" w:hAnsi="Times New Roman" w:cs="Times New Roman"/>
          <w:sz w:val="28"/>
          <w:szCs w:val="28"/>
        </w:rPr>
        <w:t>»</w:t>
      </w:r>
    </w:p>
    <w:p w:rsidR="007D25C0" w:rsidRPr="00F578FB" w:rsidRDefault="00D54307" w:rsidP="002806CF">
      <w:pPr>
        <w:tabs>
          <w:tab w:val="left" w:pos="851"/>
        </w:tabs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F578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78FB">
        <w:rPr>
          <w:rFonts w:ascii="Times New Roman" w:hAnsi="Times New Roman" w:cs="Times New Roman"/>
          <w:sz w:val="28"/>
          <w:szCs w:val="28"/>
        </w:rPr>
        <w:t>В пункте 16</w:t>
      </w:r>
      <w:r w:rsidR="00F578FB" w:rsidRPr="00F578FB">
        <w:rPr>
          <w:rFonts w:ascii="Times New Roman" w:hAnsi="Times New Roman" w:cs="Times New Roman"/>
          <w:sz w:val="28"/>
          <w:szCs w:val="28"/>
        </w:rPr>
        <w:t>:</w:t>
      </w:r>
    </w:p>
    <w:p w:rsidR="0075224A" w:rsidRPr="0075224A" w:rsidRDefault="002806CF" w:rsidP="002806CF">
      <w:pPr>
        <w:tabs>
          <w:tab w:val="left" w:pos="851"/>
        </w:tabs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</w:t>
      </w:r>
      <w:r w:rsidR="0075224A" w:rsidRPr="0075224A">
        <w:rPr>
          <w:rFonts w:ascii="Times New Roman" w:hAnsi="Times New Roman" w:cs="Times New Roman"/>
          <w:sz w:val="28"/>
          <w:szCs w:val="28"/>
        </w:rPr>
        <w:t>2 </w:t>
      </w:r>
      <w:r w:rsidR="00F578FB" w:rsidRPr="00F578FB">
        <w:rPr>
          <w:rFonts w:ascii="Times New Roman" w:hAnsi="Times New Roman" w:cs="Times New Roman"/>
          <w:sz w:val="28"/>
          <w:szCs w:val="28"/>
        </w:rPr>
        <w:t>273</w:t>
      </w:r>
      <w:r w:rsidR="007C514C">
        <w:rPr>
          <w:rFonts w:ascii="Times New Roman" w:hAnsi="Times New Roman" w:cs="Times New Roman"/>
          <w:sz w:val="28"/>
          <w:szCs w:val="28"/>
        </w:rPr>
        <w:t> 000,00000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75224A" w:rsidRPr="0075224A">
        <w:rPr>
          <w:rFonts w:ascii="Times New Roman" w:hAnsi="Times New Roman" w:cs="Times New Roman"/>
          <w:sz w:val="28"/>
          <w:szCs w:val="28"/>
        </w:rPr>
        <w:t>2 </w:t>
      </w:r>
      <w:r w:rsidR="00F578FB" w:rsidRPr="00F578FB">
        <w:rPr>
          <w:rFonts w:ascii="Times New Roman" w:hAnsi="Times New Roman" w:cs="Times New Roman"/>
          <w:sz w:val="28"/>
          <w:szCs w:val="28"/>
        </w:rPr>
        <w:t>483</w:t>
      </w:r>
      <w:r>
        <w:rPr>
          <w:rFonts w:ascii="Times New Roman" w:hAnsi="Times New Roman" w:cs="Times New Roman"/>
          <w:sz w:val="28"/>
          <w:szCs w:val="28"/>
        </w:rPr>
        <w:t> 000,00000»</w:t>
      </w:r>
      <w:r w:rsidR="0075224A" w:rsidRPr="0075224A">
        <w:rPr>
          <w:rFonts w:ascii="Times New Roman" w:hAnsi="Times New Roman" w:cs="Times New Roman"/>
          <w:sz w:val="28"/>
          <w:szCs w:val="28"/>
        </w:rPr>
        <w:t>;</w:t>
      </w:r>
    </w:p>
    <w:p w:rsidR="0075224A" w:rsidRPr="0075224A" w:rsidRDefault="002806CF" w:rsidP="002806CF">
      <w:pPr>
        <w:tabs>
          <w:tab w:val="left" w:pos="851"/>
        </w:tabs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</w:t>
      </w:r>
      <w:r w:rsidR="0075224A" w:rsidRPr="0075224A">
        <w:rPr>
          <w:rFonts w:ascii="Times New Roman" w:hAnsi="Times New Roman" w:cs="Times New Roman"/>
          <w:sz w:val="28"/>
          <w:szCs w:val="28"/>
        </w:rPr>
        <w:t>3 </w:t>
      </w:r>
      <w:r w:rsidR="00F578FB" w:rsidRPr="00F578FB">
        <w:rPr>
          <w:rFonts w:ascii="Times New Roman" w:hAnsi="Times New Roman" w:cs="Times New Roman"/>
          <w:sz w:val="28"/>
          <w:szCs w:val="28"/>
        </w:rPr>
        <w:t>387</w:t>
      </w:r>
      <w:r>
        <w:rPr>
          <w:rFonts w:ascii="Times New Roman" w:hAnsi="Times New Roman" w:cs="Times New Roman"/>
          <w:sz w:val="28"/>
          <w:szCs w:val="28"/>
        </w:rPr>
        <w:t> 000,00000» заменить цифрами «</w:t>
      </w:r>
      <w:r w:rsidR="0075224A" w:rsidRPr="0075224A">
        <w:rPr>
          <w:rFonts w:ascii="Times New Roman" w:hAnsi="Times New Roman" w:cs="Times New Roman"/>
          <w:sz w:val="28"/>
          <w:szCs w:val="28"/>
        </w:rPr>
        <w:t>3 </w:t>
      </w:r>
      <w:r w:rsidR="00F578FB" w:rsidRPr="00F578FB">
        <w:rPr>
          <w:rFonts w:ascii="Times New Roman" w:hAnsi="Times New Roman" w:cs="Times New Roman"/>
          <w:sz w:val="28"/>
          <w:szCs w:val="28"/>
        </w:rPr>
        <w:t>263</w:t>
      </w:r>
      <w:r>
        <w:rPr>
          <w:rFonts w:ascii="Times New Roman" w:hAnsi="Times New Roman" w:cs="Times New Roman"/>
          <w:sz w:val="28"/>
          <w:szCs w:val="28"/>
        </w:rPr>
        <w:t xml:space="preserve"> 000,00000»</w:t>
      </w:r>
      <w:r w:rsidR="0075224A" w:rsidRPr="0075224A">
        <w:rPr>
          <w:rFonts w:ascii="Times New Roman" w:hAnsi="Times New Roman" w:cs="Times New Roman"/>
          <w:sz w:val="28"/>
          <w:szCs w:val="28"/>
        </w:rPr>
        <w:t>;</w:t>
      </w:r>
    </w:p>
    <w:p w:rsidR="00725539" w:rsidRPr="0075224A" w:rsidRDefault="002806CF" w:rsidP="002806CF">
      <w:pPr>
        <w:tabs>
          <w:tab w:val="left" w:pos="851"/>
        </w:tabs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</w:t>
      </w:r>
      <w:r w:rsidR="0075224A" w:rsidRPr="0075224A">
        <w:rPr>
          <w:rFonts w:ascii="Times New Roman" w:hAnsi="Times New Roman" w:cs="Times New Roman"/>
          <w:sz w:val="28"/>
          <w:szCs w:val="28"/>
        </w:rPr>
        <w:t>4 </w:t>
      </w:r>
      <w:r w:rsidR="00F578FB" w:rsidRPr="00F578FB">
        <w:rPr>
          <w:rFonts w:ascii="Times New Roman" w:hAnsi="Times New Roman" w:cs="Times New Roman"/>
          <w:sz w:val="28"/>
          <w:szCs w:val="28"/>
        </w:rPr>
        <w:t>181</w:t>
      </w:r>
      <w:r w:rsidR="0075224A" w:rsidRPr="0075224A">
        <w:rPr>
          <w:rFonts w:ascii="Times New Roman" w:hAnsi="Times New Roman" w:cs="Times New Roman"/>
          <w:sz w:val="28"/>
          <w:szCs w:val="28"/>
        </w:rPr>
        <w:t> 000,00000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75224A" w:rsidRPr="0075224A">
        <w:rPr>
          <w:rFonts w:ascii="Times New Roman" w:hAnsi="Times New Roman" w:cs="Times New Roman"/>
          <w:sz w:val="28"/>
          <w:szCs w:val="28"/>
        </w:rPr>
        <w:t>4 </w:t>
      </w:r>
      <w:r w:rsidR="00F578FB" w:rsidRPr="002E4783">
        <w:rPr>
          <w:rFonts w:ascii="Times New Roman" w:hAnsi="Times New Roman" w:cs="Times New Roman"/>
          <w:sz w:val="28"/>
          <w:szCs w:val="28"/>
        </w:rPr>
        <w:t>243</w:t>
      </w:r>
      <w:r w:rsidR="0075224A" w:rsidRPr="0075224A">
        <w:rPr>
          <w:rFonts w:ascii="Times New Roman" w:hAnsi="Times New Roman" w:cs="Times New Roman"/>
          <w:sz w:val="28"/>
          <w:szCs w:val="28"/>
        </w:rPr>
        <w:t> 000,00000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25539" w:rsidRPr="0075224A">
        <w:rPr>
          <w:rFonts w:ascii="Times New Roman" w:hAnsi="Times New Roman" w:cs="Times New Roman"/>
          <w:sz w:val="28"/>
          <w:szCs w:val="28"/>
        </w:rPr>
        <w:t>.</w:t>
      </w:r>
    </w:p>
    <w:p w:rsidR="002E4783" w:rsidRPr="002E4783" w:rsidRDefault="00D54307" w:rsidP="002806CF">
      <w:pPr>
        <w:tabs>
          <w:tab w:val="left" w:pos="851"/>
        </w:tabs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75224A" w:rsidRPr="0075224A">
        <w:rPr>
          <w:rFonts w:ascii="Times New Roman" w:hAnsi="Times New Roman" w:cs="Times New Roman"/>
          <w:sz w:val="28"/>
          <w:szCs w:val="28"/>
        </w:rPr>
        <w:t>. В пункте 17</w:t>
      </w:r>
      <w:r w:rsidR="002E4783" w:rsidRPr="002E4783">
        <w:rPr>
          <w:rFonts w:ascii="Times New Roman" w:hAnsi="Times New Roman" w:cs="Times New Roman"/>
          <w:sz w:val="28"/>
          <w:szCs w:val="28"/>
        </w:rPr>
        <w:t>:</w:t>
      </w:r>
    </w:p>
    <w:p w:rsidR="002E4783" w:rsidRPr="009C58D7" w:rsidRDefault="002806CF" w:rsidP="002806CF">
      <w:pPr>
        <w:tabs>
          <w:tab w:val="left" w:pos="851"/>
        </w:tabs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</w:t>
      </w:r>
      <w:r w:rsidR="002E4783" w:rsidRPr="009C58D7">
        <w:rPr>
          <w:rFonts w:ascii="Times New Roman" w:hAnsi="Times New Roman" w:cs="Times New Roman"/>
          <w:sz w:val="28"/>
          <w:szCs w:val="28"/>
        </w:rPr>
        <w:t>1 180</w:t>
      </w:r>
      <w:r w:rsidR="00FB47A3">
        <w:rPr>
          <w:rFonts w:ascii="Times New Roman" w:hAnsi="Times New Roman" w:cs="Times New Roman"/>
          <w:sz w:val="28"/>
          <w:szCs w:val="28"/>
        </w:rPr>
        <w:t> 000,00000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5224A" w:rsidRPr="0075224A">
        <w:rPr>
          <w:rFonts w:ascii="Times New Roman" w:hAnsi="Times New Roman" w:cs="Times New Roman"/>
          <w:sz w:val="28"/>
          <w:szCs w:val="28"/>
        </w:rPr>
        <w:t xml:space="preserve"> заменить цифрами</w:t>
      </w:r>
      <w:r w:rsidR="002E4783" w:rsidRPr="009C58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E4783" w:rsidRPr="009C58D7">
        <w:rPr>
          <w:rFonts w:ascii="Times New Roman" w:hAnsi="Times New Roman" w:cs="Times New Roman"/>
          <w:sz w:val="28"/>
          <w:szCs w:val="28"/>
        </w:rPr>
        <w:t>1 390</w:t>
      </w:r>
      <w:r w:rsidR="00FB47A3">
        <w:rPr>
          <w:rFonts w:ascii="Times New Roman" w:hAnsi="Times New Roman" w:cs="Times New Roman"/>
          <w:sz w:val="28"/>
          <w:szCs w:val="28"/>
        </w:rPr>
        <w:t> 000,00000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E4783" w:rsidRPr="009C58D7">
        <w:rPr>
          <w:rFonts w:ascii="Times New Roman" w:hAnsi="Times New Roman" w:cs="Times New Roman"/>
          <w:sz w:val="28"/>
          <w:szCs w:val="28"/>
        </w:rPr>
        <w:t>;</w:t>
      </w:r>
    </w:p>
    <w:p w:rsidR="002E4783" w:rsidRDefault="002806CF" w:rsidP="002806CF">
      <w:pPr>
        <w:tabs>
          <w:tab w:val="left" w:pos="851"/>
        </w:tabs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«2 207 000,00000» заменить цифрами «</w:t>
      </w:r>
      <w:r w:rsidR="002E4783">
        <w:rPr>
          <w:rFonts w:ascii="Times New Roman" w:hAnsi="Times New Roman" w:cs="Times New Roman"/>
          <w:sz w:val="28"/>
          <w:szCs w:val="28"/>
        </w:rPr>
        <w:t>1 873 000,00000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E4783" w:rsidRPr="009C58D7">
        <w:rPr>
          <w:rFonts w:ascii="Times New Roman" w:hAnsi="Times New Roman" w:cs="Times New Roman"/>
          <w:sz w:val="28"/>
          <w:szCs w:val="28"/>
        </w:rPr>
        <w:t>;</w:t>
      </w:r>
    </w:p>
    <w:p w:rsidR="002E4783" w:rsidRPr="002E4783" w:rsidRDefault="002806CF" w:rsidP="002806CF">
      <w:pPr>
        <w:tabs>
          <w:tab w:val="left" w:pos="851"/>
        </w:tabs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</w:t>
      </w:r>
      <w:r w:rsidR="002E4783">
        <w:rPr>
          <w:rFonts w:ascii="Times New Roman" w:hAnsi="Times New Roman" w:cs="Times New Roman"/>
          <w:sz w:val="28"/>
          <w:szCs w:val="28"/>
        </w:rPr>
        <w:t>1 394 000,00000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2E4783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580 000,00000»</w:t>
      </w:r>
      <w:r w:rsidR="002E4783">
        <w:rPr>
          <w:rFonts w:ascii="Times New Roman" w:hAnsi="Times New Roman" w:cs="Times New Roman"/>
          <w:sz w:val="28"/>
          <w:szCs w:val="28"/>
        </w:rPr>
        <w:t>.</w:t>
      </w:r>
    </w:p>
    <w:p w:rsidR="002806CF" w:rsidRDefault="00D54307" w:rsidP="002806CF">
      <w:pPr>
        <w:tabs>
          <w:tab w:val="left" w:pos="851"/>
        </w:tabs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2806CF">
        <w:rPr>
          <w:rFonts w:ascii="Times New Roman" w:hAnsi="Times New Roman" w:cs="Times New Roman"/>
          <w:sz w:val="28"/>
          <w:szCs w:val="28"/>
        </w:rPr>
        <w:t>. В пункте 18 цифры «</w:t>
      </w:r>
      <w:r w:rsidR="0061740B">
        <w:rPr>
          <w:rFonts w:ascii="Times New Roman" w:hAnsi="Times New Roman" w:cs="Times New Roman"/>
          <w:sz w:val="28"/>
          <w:szCs w:val="28"/>
        </w:rPr>
        <w:t>191 000,00000</w:t>
      </w:r>
      <w:r w:rsidR="002806C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1740B">
        <w:rPr>
          <w:rFonts w:ascii="Times New Roman" w:hAnsi="Times New Roman" w:cs="Times New Roman"/>
          <w:sz w:val="28"/>
          <w:szCs w:val="28"/>
        </w:rPr>
        <w:t>172</w:t>
      </w:r>
      <w:r w:rsidR="006134CD">
        <w:rPr>
          <w:rFonts w:ascii="Times New Roman" w:hAnsi="Times New Roman" w:cs="Times New Roman"/>
          <w:sz w:val="28"/>
          <w:szCs w:val="28"/>
        </w:rPr>
        <w:t xml:space="preserve"> </w:t>
      </w:r>
      <w:r w:rsidR="0061740B">
        <w:rPr>
          <w:rFonts w:ascii="Times New Roman" w:hAnsi="Times New Roman" w:cs="Times New Roman"/>
          <w:sz w:val="28"/>
          <w:szCs w:val="28"/>
        </w:rPr>
        <w:t>642,00000</w:t>
      </w:r>
      <w:r w:rsidR="002806CF">
        <w:rPr>
          <w:rFonts w:ascii="Times New Roman" w:hAnsi="Times New Roman" w:cs="Times New Roman"/>
          <w:sz w:val="28"/>
          <w:szCs w:val="28"/>
        </w:rPr>
        <w:t>»</w:t>
      </w:r>
      <w:r w:rsidR="0061740B">
        <w:rPr>
          <w:rFonts w:ascii="Times New Roman" w:hAnsi="Times New Roman" w:cs="Times New Roman"/>
          <w:sz w:val="28"/>
          <w:szCs w:val="28"/>
        </w:rPr>
        <w:t>.</w:t>
      </w:r>
    </w:p>
    <w:p w:rsidR="002806CF" w:rsidRDefault="002806CF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E4783" w:rsidRDefault="002E4783" w:rsidP="002806CF">
      <w:pPr>
        <w:tabs>
          <w:tab w:val="left" w:pos="851"/>
        </w:tabs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2D8F" w:rsidRPr="00C96D62" w:rsidRDefault="00B045C8" w:rsidP="002806CF">
      <w:pPr>
        <w:tabs>
          <w:tab w:val="left" w:pos="851"/>
        </w:tabs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5C8">
        <w:rPr>
          <w:rFonts w:ascii="Times New Roman" w:hAnsi="Times New Roman" w:cs="Times New Roman"/>
          <w:sz w:val="28"/>
          <w:szCs w:val="28"/>
        </w:rPr>
        <w:t>3</w:t>
      </w:r>
      <w:r w:rsidR="00002D8F" w:rsidRPr="00B045C8">
        <w:rPr>
          <w:rFonts w:ascii="Times New Roman" w:hAnsi="Times New Roman" w:cs="Times New Roman"/>
          <w:sz w:val="28"/>
          <w:szCs w:val="28"/>
        </w:rPr>
        <w:t>. Внести изменения в приложения №№ 1,</w:t>
      </w:r>
      <w:r>
        <w:rPr>
          <w:rFonts w:ascii="Times New Roman" w:hAnsi="Times New Roman" w:cs="Times New Roman"/>
          <w:sz w:val="28"/>
          <w:szCs w:val="28"/>
        </w:rPr>
        <w:t xml:space="preserve"> 2, </w:t>
      </w:r>
      <w:r w:rsidR="00002D8F" w:rsidRPr="00B045C8">
        <w:rPr>
          <w:rFonts w:ascii="Times New Roman" w:hAnsi="Times New Roman" w:cs="Times New Roman"/>
          <w:sz w:val="28"/>
          <w:szCs w:val="28"/>
        </w:rPr>
        <w:t xml:space="preserve">3, </w:t>
      </w:r>
      <w:r w:rsidR="003C4979" w:rsidRPr="00B045C8">
        <w:rPr>
          <w:rFonts w:ascii="Times New Roman" w:hAnsi="Times New Roman" w:cs="Times New Roman"/>
          <w:sz w:val="28"/>
          <w:szCs w:val="28"/>
        </w:rPr>
        <w:t>5</w:t>
      </w:r>
      <w:r w:rsidR="00002D8F" w:rsidRPr="00B045C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6, </w:t>
      </w:r>
      <w:r w:rsidR="003C4979" w:rsidRPr="00B045C8">
        <w:rPr>
          <w:rFonts w:ascii="Times New Roman" w:hAnsi="Times New Roman" w:cs="Times New Roman"/>
          <w:sz w:val="28"/>
          <w:szCs w:val="28"/>
        </w:rPr>
        <w:t>7</w:t>
      </w:r>
      <w:r w:rsidR="00002D8F" w:rsidRPr="00B045C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8, </w:t>
      </w:r>
      <w:r w:rsidR="003C4979" w:rsidRPr="00B045C8">
        <w:rPr>
          <w:rFonts w:ascii="Times New Roman" w:hAnsi="Times New Roman" w:cs="Times New Roman"/>
          <w:sz w:val="28"/>
          <w:szCs w:val="28"/>
        </w:rPr>
        <w:t>9</w:t>
      </w:r>
      <w:r w:rsidR="00002D8F" w:rsidRPr="00B045C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10, </w:t>
      </w:r>
      <w:r w:rsidR="00EB0879" w:rsidRPr="00B045C8">
        <w:rPr>
          <w:rFonts w:ascii="Times New Roman" w:hAnsi="Times New Roman" w:cs="Times New Roman"/>
          <w:sz w:val="28"/>
          <w:szCs w:val="28"/>
        </w:rPr>
        <w:t xml:space="preserve">11, 12, </w:t>
      </w:r>
      <w:r w:rsidR="00002D8F" w:rsidRPr="00B045C8">
        <w:rPr>
          <w:rFonts w:ascii="Times New Roman" w:hAnsi="Times New Roman" w:cs="Times New Roman"/>
          <w:sz w:val="28"/>
          <w:szCs w:val="28"/>
        </w:rPr>
        <w:t>1</w:t>
      </w:r>
      <w:r w:rsidR="003C4979" w:rsidRPr="00B045C8">
        <w:rPr>
          <w:rFonts w:ascii="Times New Roman" w:hAnsi="Times New Roman" w:cs="Times New Roman"/>
          <w:sz w:val="28"/>
          <w:szCs w:val="28"/>
        </w:rPr>
        <w:t>3</w:t>
      </w:r>
      <w:r w:rsidR="002D0F24" w:rsidRPr="00B045C8">
        <w:rPr>
          <w:rFonts w:ascii="Times New Roman" w:hAnsi="Times New Roman" w:cs="Times New Roman"/>
          <w:sz w:val="28"/>
          <w:szCs w:val="28"/>
        </w:rPr>
        <w:t xml:space="preserve">, </w:t>
      </w:r>
      <w:r w:rsidR="00B8598A" w:rsidRPr="00B045C8">
        <w:rPr>
          <w:rFonts w:ascii="Times New Roman" w:hAnsi="Times New Roman" w:cs="Times New Roman"/>
          <w:sz w:val="28"/>
          <w:szCs w:val="28"/>
        </w:rPr>
        <w:t xml:space="preserve">14, </w:t>
      </w:r>
      <w:r w:rsidR="003C4979" w:rsidRPr="00B045C8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, 16</w:t>
      </w:r>
      <w:r w:rsidR="00C270CC" w:rsidRPr="00B045C8">
        <w:rPr>
          <w:rFonts w:ascii="Times New Roman" w:hAnsi="Times New Roman" w:cs="Times New Roman"/>
          <w:sz w:val="28"/>
          <w:szCs w:val="28"/>
        </w:rPr>
        <w:t xml:space="preserve"> </w:t>
      </w:r>
      <w:r w:rsidR="00002D8F" w:rsidRPr="00B045C8">
        <w:rPr>
          <w:rFonts w:ascii="Times New Roman" w:hAnsi="Times New Roman" w:cs="Times New Roman"/>
          <w:sz w:val="28"/>
          <w:szCs w:val="28"/>
        </w:rPr>
        <w:t>к решению Совета депутатов Одинцовского</w:t>
      </w:r>
      <w:bookmarkStart w:id="0" w:name="_GoBack"/>
      <w:bookmarkEnd w:id="0"/>
      <w:r w:rsidR="00002D8F" w:rsidRPr="00B045C8">
        <w:rPr>
          <w:rFonts w:ascii="Times New Roman" w:hAnsi="Times New Roman" w:cs="Times New Roman"/>
          <w:sz w:val="28"/>
          <w:szCs w:val="28"/>
        </w:rPr>
        <w:t xml:space="preserve"> </w:t>
      </w:r>
      <w:r w:rsidR="0005585D" w:rsidRPr="00B045C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02D8F" w:rsidRPr="00B045C8">
        <w:rPr>
          <w:rFonts w:ascii="Times New Roman" w:hAnsi="Times New Roman" w:cs="Times New Roman"/>
          <w:sz w:val="28"/>
          <w:szCs w:val="28"/>
        </w:rPr>
        <w:t xml:space="preserve"> от </w:t>
      </w:r>
      <w:r w:rsidR="00195282" w:rsidRPr="00B045C8">
        <w:rPr>
          <w:rFonts w:ascii="Times New Roman" w:hAnsi="Times New Roman" w:cs="Times New Roman"/>
          <w:sz w:val="28"/>
          <w:szCs w:val="28"/>
        </w:rPr>
        <w:t>20</w:t>
      </w:r>
      <w:r w:rsidR="00002D8F" w:rsidRPr="00B045C8">
        <w:rPr>
          <w:rFonts w:ascii="Times New Roman" w:hAnsi="Times New Roman" w:cs="Times New Roman"/>
          <w:sz w:val="28"/>
          <w:szCs w:val="28"/>
        </w:rPr>
        <w:t>.12.201</w:t>
      </w:r>
      <w:r w:rsidR="002A446C" w:rsidRPr="00B045C8">
        <w:rPr>
          <w:rFonts w:ascii="Times New Roman" w:hAnsi="Times New Roman" w:cs="Times New Roman"/>
          <w:sz w:val="28"/>
          <w:szCs w:val="28"/>
        </w:rPr>
        <w:t>9</w:t>
      </w:r>
      <w:r w:rsidR="00002D8F" w:rsidRPr="00B045C8">
        <w:rPr>
          <w:rFonts w:ascii="Times New Roman" w:hAnsi="Times New Roman" w:cs="Times New Roman"/>
          <w:sz w:val="28"/>
          <w:szCs w:val="28"/>
        </w:rPr>
        <w:t xml:space="preserve"> № </w:t>
      </w:r>
      <w:r w:rsidR="00195282" w:rsidRPr="00B045C8">
        <w:rPr>
          <w:rFonts w:ascii="Times New Roman" w:hAnsi="Times New Roman" w:cs="Times New Roman"/>
          <w:sz w:val="28"/>
          <w:szCs w:val="28"/>
        </w:rPr>
        <w:t>21</w:t>
      </w:r>
      <w:r w:rsidR="00002D8F" w:rsidRPr="00B045C8">
        <w:rPr>
          <w:rFonts w:ascii="Times New Roman" w:hAnsi="Times New Roman" w:cs="Times New Roman"/>
          <w:sz w:val="28"/>
          <w:szCs w:val="28"/>
        </w:rPr>
        <w:t>/1</w:t>
      </w:r>
      <w:r w:rsidR="00195282" w:rsidRPr="00B045C8">
        <w:rPr>
          <w:rFonts w:ascii="Times New Roman" w:hAnsi="Times New Roman" w:cs="Times New Roman"/>
          <w:sz w:val="28"/>
          <w:szCs w:val="28"/>
        </w:rPr>
        <w:t>2</w:t>
      </w:r>
      <w:r w:rsidR="0051412B" w:rsidRPr="00B045C8">
        <w:rPr>
          <w:rFonts w:ascii="Times New Roman" w:hAnsi="Times New Roman" w:cs="Times New Roman"/>
          <w:sz w:val="28"/>
          <w:szCs w:val="28"/>
        </w:rPr>
        <w:t xml:space="preserve">, </w:t>
      </w:r>
      <w:r w:rsidR="00002D8F" w:rsidRPr="00B045C8">
        <w:rPr>
          <w:rFonts w:ascii="Times New Roman" w:hAnsi="Times New Roman" w:cs="Times New Roman"/>
          <w:sz w:val="28"/>
          <w:szCs w:val="28"/>
        </w:rPr>
        <w:t>изложив их в редакции согласно приложениям №№ 1</w:t>
      </w:r>
      <w:r w:rsidRPr="00B045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2, </w:t>
      </w:r>
      <w:r w:rsidRPr="00B045C8">
        <w:rPr>
          <w:rFonts w:ascii="Times New Roman" w:hAnsi="Times New Roman" w:cs="Times New Roman"/>
          <w:sz w:val="28"/>
          <w:szCs w:val="28"/>
        </w:rPr>
        <w:t xml:space="preserve">3, </w:t>
      </w:r>
      <w:r>
        <w:rPr>
          <w:rFonts w:ascii="Times New Roman" w:hAnsi="Times New Roman" w:cs="Times New Roman"/>
          <w:sz w:val="28"/>
          <w:szCs w:val="28"/>
        </w:rPr>
        <w:t xml:space="preserve">4, </w:t>
      </w:r>
      <w:r w:rsidRPr="00B045C8">
        <w:rPr>
          <w:rFonts w:ascii="Times New Roman" w:hAnsi="Times New Roman" w:cs="Times New Roman"/>
          <w:sz w:val="28"/>
          <w:szCs w:val="28"/>
        </w:rPr>
        <w:t xml:space="preserve">5, </w:t>
      </w:r>
      <w:r>
        <w:rPr>
          <w:rFonts w:ascii="Times New Roman" w:hAnsi="Times New Roman" w:cs="Times New Roman"/>
          <w:sz w:val="28"/>
          <w:szCs w:val="28"/>
        </w:rPr>
        <w:t xml:space="preserve">6, </w:t>
      </w:r>
      <w:r w:rsidRPr="00B045C8">
        <w:rPr>
          <w:rFonts w:ascii="Times New Roman" w:hAnsi="Times New Roman" w:cs="Times New Roman"/>
          <w:sz w:val="28"/>
          <w:szCs w:val="28"/>
        </w:rPr>
        <w:t xml:space="preserve">7, </w:t>
      </w:r>
      <w:r>
        <w:rPr>
          <w:rFonts w:ascii="Times New Roman" w:hAnsi="Times New Roman" w:cs="Times New Roman"/>
          <w:sz w:val="28"/>
          <w:szCs w:val="28"/>
        </w:rPr>
        <w:t xml:space="preserve">8, </w:t>
      </w:r>
      <w:r w:rsidRPr="00B045C8">
        <w:rPr>
          <w:rFonts w:ascii="Times New Roman" w:hAnsi="Times New Roman" w:cs="Times New Roman"/>
          <w:sz w:val="28"/>
          <w:szCs w:val="28"/>
        </w:rPr>
        <w:t xml:space="preserve">9, </w:t>
      </w:r>
      <w:r>
        <w:rPr>
          <w:rFonts w:ascii="Times New Roman" w:hAnsi="Times New Roman" w:cs="Times New Roman"/>
          <w:sz w:val="28"/>
          <w:szCs w:val="28"/>
        </w:rPr>
        <w:t xml:space="preserve">10, </w:t>
      </w:r>
      <w:r w:rsidRPr="00B045C8">
        <w:rPr>
          <w:rFonts w:ascii="Times New Roman" w:hAnsi="Times New Roman" w:cs="Times New Roman"/>
          <w:sz w:val="28"/>
          <w:szCs w:val="28"/>
        </w:rPr>
        <w:t>11, 12, 13, 14, 15</w:t>
      </w:r>
      <w:r w:rsidR="00BB6B99">
        <w:rPr>
          <w:rFonts w:ascii="Times New Roman" w:hAnsi="Times New Roman" w:cs="Times New Roman"/>
          <w:sz w:val="28"/>
          <w:szCs w:val="28"/>
        </w:rPr>
        <w:t xml:space="preserve"> </w:t>
      </w:r>
      <w:r w:rsidR="00002D8F" w:rsidRPr="00B045C8">
        <w:rPr>
          <w:rFonts w:ascii="Times New Roman" w:hAnsi="Times New Roman" w:cs="Times New Roman"/>
          <w:sz w:val="28"/>
          <w:szCs w:val="28"/>
        </w:rPr>
        <w:t>соответственно к настоящему решению.</w:t>
      </w:r>
    </w:p>
    <w:p w:rsidR="00002D8F" w:rsidRPr="00C96D62" w:rsidRDefault="0034239F" w:rsidP="002806CF">
      <w:pPr>
        <w:tabs>
          <w:tab w:val="left" w:pos="851"/>
        </w:tabs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2D8F" w:rsidRPr="00C96D62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официальных средствах массовой информации Одинцовского </w:t>
      </w:r>
      <w:r w:rsidR="0051412B" w:rsidRPr="00C96D6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02D8F" w:rsidRPr="00C96D62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8F2589" w:rsidRPr="00C96D62">
        <w:rPr>
          <w:rFonts w:ascii="Times New Roman" w:hAnsi="Times New Roman" w:cs="Times New Roman"/>
          <w:sz w:val="28"/>
          <w:szCs w:val="28"/>
        </w:rPr>
        <w:t xml:space="preserve"> и </w:t>
      </w:r>
      <w:r w:rsidR="008F2589" w:rsidRPr="00C96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 официальном сайте </w:t>
      </w:r>
      <w:r w:rsidR="00AB50B2" w:rsidRPr="00C96D62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Московской области </w:t>
      </w:r>
      <w:r w:rsidR="008F2589" w:rsidRPr="00C96D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Интернет</w:t>
      </w:r>
      <w:r w:rsidR="00002D8F" w:rsidRPr="00C96D62">
        <w:rPr>
          <w:rFonts w:ascii="Times New Roman" w:hAnsi="Times New Roman" w:cs="Times New Roman"/>
          <w:sz w:val="28"/>
          <w:szCs w:val="28"/>
        </w:rPr>
        <w:t>.</w:t>
      </w:r>
    </w:p>
    <w:p w:rsidR="00002D8F" w:rsidRPr="00C96D62" w:rsidRDefault="0034239F" w:rsidP="002806C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02D8F" w:rsidRPr="00C96D62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002D8F" w:rsidRPr="00C96D62" w:rsidRDefault="00002D8F" w:rsidP="002806CF">
      <w:pPr>
        <w:tabs>
          <w:tab w:val="left" w:pos="851"/>
        </w:tabs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2D8F" w:rsidRPr="00C96D62" w:rsidRDefault="00002D8F" w:rsidP="002806CF">
      <w:pPr>
        <w:tabs>
          <w:tab w:val="left" w:pos="851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002D8F" w:rsidRPr="00C96D62" w:rsidRDefault="00002D8F" w:rsidP="002806CF">
      <w:pPr>
        <w:tabs>
          <w:tab w:val="left" w:pos="851"/>
        </w:tabs>
        <w:spacing w:after="0" w:line="240" w:lineRule="auto"/>
        <w:ind w:right="-143"/>
        <w:contextualSpacing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Pr="00C96D62">
        <w:rPr>
          <w:rFonts w:ascii="Times New Roman" w:hAnsi="Times New Roman" w:cs="Times New Roman"/>
          <w:sz w:val="28"/>
          <w:szCs w:val="28"/>
        </w:rPr>
        <w:tab/>
      </w:r>
      <w:r w:rsidRPr="00C96D62">
        <w:rPr>
          <w:rFonts w:ascii="Times New Roman" w:hAnsi="Times New Roman" w:cs="Times New Roman"/>
          <w:sz w:val="28"/>
          <w:szCs w:val="28"/>
        </w:rPr>
        <w:tab/>
      </w:r>
      <w:r w:rsidRPr="00C96D62">
        <w:rPr>
          <w:rFonts w:ascii="Times New Roman" w:hAnsi="Times New Roman" w:cs="Times New Roman"/>
          <w:sz w:val="28"/>
          <w:szCs w:val="28"/>
        </w:rPr>
        <w:tab/>
      </w:r>
      <w:r w:rsidR="002806CF">
        <w:rPr>
          <w:rFonts w:ascii="Times New Roman" w:hAnsi="Times New Roman" w:cs="Times New Roman"/>
          <w:sz w:val="28"/>
          <w:szCs w:val="28"/>
        </w:rPr>
        <w:tab/>
      </w:r>
      <w:r w:rsidR="002806CF">
        <w:rPr>
          <w:rFonts w:ascii="Times New Roman" w:hAnsi="Times New Roman" w:cs="Times New Roman"/>
          <w:sz w:val="28"/>
          <w:szCs w:val="28"/>
        </w:rPr>
        <w:tab/>
      </w:r>
      <w:r w:rsidR="002806CF">
        <w:rPr>
          <w:rFonts w:ascii="Times New Roman" w:hAnsi="Times New Roman" w:cs="Times New Roman"/>
          <w:sz w:val="28"/>
          <w:szCs w:val="28"/>
        </w:rPr>
        <w:tab/>
      </w:r>
      <w:r w:rsidRPr="00C96D62">
        <w:rPr>
          <w:rFonts w:ascii="Times New Roman" w:hAnsi="Times New Roman" w:cs="Times New Roman"/>
          <w:sz w:val="28"/>
          <w:szCs w:val="28"/>
        </w:rPr>
        <w:t>Т.В. Одинцова</w:t>
      </w:r>
    </w:p>
    <w:p w:rsidR="00002D8F" w:rsidRDefault="00002D8F" w:rsidP="002806CF">
      <w:pPr>
        <w:tabs>
          <w:tab w:val="left" w:pos="851"/>
        </w:tabs>
        <w:spacing w:after="0" w:line="240" w:lineRule="auto"/>
        <w:ind w:right="-143"/>
        <w:contextualSpacing/>
        <w:rPr>
          <w:rFonts w:ascii="Times New Roman" w:hAnsi="Times New Roman" w:cs="Times New Roman"/>
          <w:sz w:val="28"/>
          <w:szCs w:val="28"/>
        </w:rPr>
      </w:pPr>
    </w:p>
    <w:p w:rsidR="002806CF" w:rsidRPr="00C96D62" w:rsidRDefault="002806CF" w:rsidP="002806CF">
      <w:pPr>
        <w:tabs>
          <w:tab w:val="left" w:pos="851"/>
        </w:tabs>
        <w:spacing w:after="0" w:line="240" w:lineRule="auto"/>
        <w:ind w:right="-143"/>
        <w:contextualSpacing/>
        <w:rPr>
          <w:rFonts w:ascii="Times New Roman" w:hAnsi="Times New Roman" w:cs="Times New Roman"/>
          <w:sz w:val="28"/>
          <w:szCs w:val="28"/>
        </w:rPr>
      </w:pPr>
    </w:p>
    <w:p w:rsidR="0051412B" w:rsidRPr="00C96D62" w:rsidRDefault="0051412B" w:rsidP="002806CF">
      <w:pPr>
        <w:tabs>
          <w:tab w:val="left" w:pos="851"/>
        </w:tabs>
        <w:spacing w:after="0" w:line="240" w:lineRule="auto"/>
        <w:ind w:right="-143"/>
        <w:contextualSpacing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>Глава Одинцовского городского округа</w:t>
      </w:r>
      <w:r w:rsidRPr="00C96D62">
        <w:rPr>
          <w:rFonts w:ascii="Times New Roman" w:hAnsi="Times New Roman" w:cs="Times New Roman"/>
          <w:sz w:val="28"/>
          <w:szCs w:val="28"/>
        </w:rPr>
        <w:tab/>
      </w:r>
      <w:r w:rsidR="002806CF">
        <w:rPr>
          <w:rFonts w:ascii="Times New Roman" w:hAnsi="Times New Roman" w:cs="Times New Roman"/>
          <w:sz w:val="28"/>
          <w:szCs w:val="28"/>
        </w:rPr>
        <w:tab/>
      </w:r>
      <w:r w:rsidR="002806CF">
        <w:rPr>
          <w:rFonts w:ascii="Times New Roman" w:hAnsi="Times New Roman" w:cs="Times New Roman"/>
          <w:sz w:val="28"/>
          <w:szCs w:val="28"/>
        </w:rPr>
        <w:tab/>
      </w:r>
      <w:r w:rsidR="002806CF">
        <w:rPr>
          <w:rFonts w:ascii="Times New Roman" w:hAnsi="Times New Roman" w:cs="Times New Roman"/>
          <w:sz w:val="28"/>
          <w:szCs w:val="28"/>
        </w:rPr>
        <w:tab/>
      </w:r>
      <w:r w:rsidR="002806CF">
        <w:rPr>
          <w:rFonts w:ascii="Times New Roman" w:hAnsi="Times New Roman" w:cs="Times New Roman"/>
          <w:sz w:val="28"/>
          <w:szCs w:val="28"/>
        </w:rPr>
        <w:tab/>
      </w:r>
      <w:r w:rsidRPr="00C96D62">
        <w:rPr>
          <w:rFonts w:ascii="Times New Roman" w:hAnsi="Times New Roman" w:cs="Times New Roman"/>
          <w:sz w:val="28"/>
          <w:szCs w:val="28"/>
        </w:rPr>
        <w:t>А.Р. Иванов</w:t>
      </w:r>
    </w:p>
    <w:p w:rsidR="00F22131" w:rsidRDefault="00F22131" w:rsidP="002806CF">
      <w:pPr>
        <w:tabs>
          <w:tab w:val="left" w:pos="851"/>
        </w:tabs>
        <w:spacing w:after="0" w:line="240" w:lineRule="auto"/>
        <w:ind w:firstLine="539"/>
        <w:contextualSpacing/>
        <w:rPr>
          <w:rFonts w:ascii="Times New Roman" w:hAnsi="Times New Roman" w:cs="Times New Roman"/>
          <w:sz w:val="28"/>
          <w:szCs w:val="28"/>
        </w:rPr>
      </w:pPr>
    </w:p>
    <w:sectPr w:rsidR="00F22131" w:rsidSect="002806CF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16DD7"/>
    <w:multiLevelType w:val="hybridMultilevel"/>
    <w:tmpl w:val="E62264D2"/>
    <w:lvl w:ilvl="0" w:tplc="6F3272A0">
      <w:start w:val="1"/>
      <w:numFmt w:val="decimal"/>
      <w:lvlText w:val="%1."/>
      <w:lvlJc w:val="left"/>
      <w:pPr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EA"/>
    <w:rsid w:val="00002D8F"/>
    <w:rsid w:val="00035DB1"/>
    <w:rsid w:val="0003677B"/>
    <w:rsid w:val="00045C19"/>
    <w:rsid w:val="0005585D"/>
    <w:rsid w:val="000A2A71"/>
    <w:rsid w:val="000B58A3"/>
    <w:rsid w:val="000B6ED5"/>
    <w:rsid w:val="000D7E27"/>
    <w:rsid w:val="000E3010"/>
    <w:rsid w:val="000F3933"/>
    <w:rsid w:val="001211EA"/>
    <w:rsid w:val="00121D6F"/>
    <w:rsid w:val="00142AB9"/>
    <w:rsid w:val="0014655C"/>
    <w:rsid w:val="00153431"/>
    <w:rsid w:val="001558B9"/>
    <w:rsid w:val="00195282"/>
    <w:rsid w:val="001A7AA5"/>
    <w:rsid w:val="001C46C2"/>
    <w:rsid w:val="001F0CA9"/>
    <w:rsid w:val="00217453"/>
    <w:rsid w:val="00221B9E"/>
    <w:rsid w:val="00225444"/>
    <w:rsid w:val="00231CC1"/>
    <w:rsid w:val="002806CF"/>
    <w:rsid w:val="002A446C"/>
    <w:rsid w:val="002A7AF9"/>
    <w:rsid w:val="002C6182"/>
    <w:rsid w:val="002D0F24"/>
    <w:rsid w:val="002E4783"/>
    <w:rsid w:val="002E5B7C"/>
    <w:rsid w:val="002E6C3F"/>
    <w:rsid w:val="0034239F"/>
    <w:rsid w:val="00354093"/>
    <w:rsid w:val="00380DF3"/>
    <w:rsid w:val="003C4979"/>
    <w:rsid w:val="003F085C"/>
    <w:rsid w:val="00412D72"/>
    <w:rsid w:val="004266AF"/>
    <w:rsid w:val="00431527"/>
    <w:rsid w:val="00444C27"/>
    <w:rsid w:val="004624BB"/>
    <w:rsid w:val="004E1E50"/>
    <w:rsid w:val="004E66E2"/>
    <w:rsid w:val="0051412B"/>
    <w:rsid w:val="005354F0"/>
    <w:rsid w:val="00544264"/>
    <w:rsid w:val="005714F9"/>
    <w:rsid w:val="005B08FB"/>
    <w:rsid w:val="005D3F05"/>
    <w:rsid w:val="006134CD"/>
    <w:rsid w:val="00614E25"/>
    <w:rsid w:val="0061740B"/>
    <w:rsid w:val="0064148B"/>
    <w:rsid w:val="006641FF"/>
    <w:rsid w:val="00685403"/>
    <w:rsid w:val="006A028C"/>
    <w:rsid w:val="006C090A"/>
    <w:rsid w:val="006E48E1"/>
    <w:rsid w:val="007161B4"/>
    <w:rsid w:val="00722C3F"/>
    <w:rsid w:val="00725539"/>
    <w:rsid w:val="0073650A"/>
    <w:rsid w:val="0075224A"/>
    <w:rsid w:val="0076732C"/>
    <w:rsid w:val="00771766"/>
    <w:rsid w:val="00780379"/>
    <w:rsid w:val="007A4235"/>
    <w:rsid w:val="007C514C"/>
    <w:rsid w:val="007D14DD"/>
    <w:rsid w:val="007D25C0"/>
    <w:rsid w:val="00811BA9"/>
    <w:rsid w:val="00896B77"/>
    <w:rsid w:val="008A0636"/>
    <w:rsid w:val="008B7B0E"/>
    <w:rsid w:val="008C56E7"/>
    <w:rsid w:val="008D77A2"/>
    <w:rsid w:val="008F1310"/>
    <w:rsid w:val="008F2589"/>
    <w:rsid w:val="00916454"/>
    <w:rsid w:val="00920441"/>
    <w:rsid w:val="00927CC5"/>
    <w:rsid w:val="0093328B"/>
    <w:rsid w:val="009445B6"/>
    <w:rsid w:val="00954645"/>
    <w:rsid w:val="009B1F3E"/>
    <w:rsid w:val="009C58D7"/>
    <w:rsid w:val="00A0224D"/>
    <w:rsid w:val="00A304BA"/>
    <w:rsid w:val="00A3112A"/>
    <w:rsid w:val="00A32DCD"/>
    <w:rsid w:val="00A717D7"/>
    <w:rsid w:val="00AB33F3"/>
    <w:rsid w:val="00AB50B2"/>
    <w:rsid w:val="00AD0C94"/>
    <w:rsid w:val="00AE7DCC"/>
    <w:rsid w:val="00B03DFD"/>
    <w:rsid w:val="00B045C8"/>
    <w:rsid w:val="00B0799F"/>
    <w:rsid w:val="00B14421"/>
    <w:rsid w:val="00B204F4"/>
    <w:rsid w:val="00B24895"/>
    <w:rsid w:val="00B46527"/>
    <w:rsid w:val="00B77D97"/>
    <w:rsid w:val="00B8598A"/>
    <w:rsid w:val="00B927AA"/>
    <w:rsid w:val="00BA5402"/>
    <w:rsid w:val="00BA54CB"/>
    <w:rsid w:val="00BA6A69"/>
    <w:rsid w:val="00BA71DC"/>
    <w:rsid w:val="00BB3C38"/>
    <w:rsid w:val="00BB6B99"/>
    <w:rsid w:val="00C03131"/>
    <w:rsid w:val="00C270CC"/>
    <w:rsid w:val="00C40C29"/>
    <w:rsid w:val="00C461BD"/>
    <w:rsid w:val="00C94085"/>
    <w:rsid w:val="00C96D62"/>
    <w:rsid w:val="00CB29FF"/>
    <w:rsid w:val="00CC0316"/>
    <w:rsid w:val="00CC22DA"/>
    <w:rsid w:val="00CD3125"/>
    <w:rsid w:val="00CE206C"/>
    <w:rsid w:val="00D54307"/>
    <w:rsid w:val="00D86530"/>
    <w:rsid w:val="00D90AC0"/>
    <w:rsid w:val="00DB21CA"/>
    <w:rsid w:val="00DE6EF6"/>
    <w:rsid w:val="00E03D3F"/>
    <w:rsid w:val="00E221F3"/>
    <w:rsid w:val="00E31826"/>
    <w:rsid w:val="00E32EC0"/>
    <w:rsid w:val="00E42502"/>
    <w:rsid w:val="00E46AF8"/>
    <w:rsid w:val="00E9536F"/>
    <w:rsid w:val="00EA2428"/>
    <w:rsid w:val="00EB0879"/>
    <w:rsid w:val="00EF561F"/>
    <w:rsid w:val="00F04237"/>
    <w:rsid w:val="00F134D1"/>
    <w:rsid w:val="00F1636A"/>
    <w:rsid w:val="00F22131"/>
    <w:rsid w:val="00F52878"/>
    <w:rsid w:val="00F578FB"/>
    <w:rsid w:val="00FA5931"/>
    <w:rsid w:val="00FB47A3"/>
    <w:rsid w:val="00FE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53AEC"/>
  <w15:docId w15:val="{AAF5FED2-AA6C-402E-A24E-F36CB3D44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53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EA"/>
    <w:pPr>
      <w:spacing w:after="200" w:line="276" w:lineRule="auto"/>
      <w:ind w:firstLine="0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002D8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002D8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">
    <w:name w:val="Основной текст Знак1"/>
    <w:basedOn w:val="a0"/>
    <w:link w:val="a4"/>
    <w:uiPriority w:val="99"/>
    <w:locked/>
    <w:rsid w:val="0051412B"/>
    <w:rPr>
      <w:shd w:val="clear" w:color="auto" w:fill="FFFFFF"/>
    </w:rPr>
  </w:style>
  <w:style w:type="paragraph" w:styleId="a4">
    <w:name w:val="Body Text"/>
    <w:basedOn w:val="a"/>
    <w:link w:val="1"/>
    <w:uiPriority w:val="99"/>
    <w:rsid w:val="0051412B"/>
    <w:pPr>
      <w:shd w:val="clear" w:color="auto" w:fill="FFFFFF"/>
      <w:spacing w:before="300" w:after="360" w:line="240" w:lineRule="atLeast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uiPriority w:val="99"/>
    <w:semiHidden/>
    <w:rsid w:val="0051412B"/>
    <w:rPr>
      <w:rFonts w:asciiTheme="minorHAnsi" w:hAnsiTheme="minorHAnsi"/>
      <w:sz w:val="22"/>
      <w:szCs w:val="22"/>
    </w:rPr>
  </w:style>
  <w:style w:type="paragraph" w:customStyle="1" w:styleId="ConsPlusNormal">
    <w:name w:val="ConsPlusNormal"/>
    <w:rsid w:val="009445B6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6">
    <w:name w:val="Title"/>
    <w:basedOn w:val="a"/>
    <w:link w:val="a7"/>
    <w:qFormat/>
    <w:rsid w:val="000E3010"/>
    <w:pPr>
      <w:spacing w:after="0" w:line="240" w:lineRule="auto"/>
      <w:ind w:left="9912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Заголовок Знак"/>
    <w:basedOn w:val="a0"/>
    <w:link w:val="a6"/>
    <w:rsid w:val="000E3010"/>
    <w:rPr>
      <w:rFonts w:eastAsia="Times New Roman" w:cs="Times New Roman"/>
      <w:lang w:eastAsia="ru-RU"/>
    </w:rPr>
  </w:style>
  <w:style w:type="paragraph" w:customStyle="1" w:styleId="ConsTitle">
    <w:name w:val="ConsTitle"/>
    <w:rsid w:val="000E3010"/>
    <w:pPr>
      <w:widowControl w:val="0"/>
      <w:autoSpaceDE w:val="0"/>
      <w:autoSpaceDN w:val="0"/>
      <w:adjustRightInd w:val="0"/>
      <w:ind w:right="19772"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3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30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2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7CD42-A9AE-4D98-80A4-D548438A1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Людмила Владимировна</dc:creator>
  <cp:lastModifiedBy>Кочережко Оксана Анатольевна</cp:lastModifiedBy>
  <cp:revision>5</cp:revision>
  <cp:lastPrinted>2020-06-05T08:07:00Z</cp:lastPrinted>
  <dcterms:created xsi:type="dcterms:W3CDTF">2020-06-04T17:54:00Z</dcterms:created>
  <dcterms:modified xsi:type="dcterms:W3CDTF">2020-06-09T15:21:00Z</dcterms:modified>
</cp:coreProperties>
</file>