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6A6AE8" w:rsidRPr="0003750C" w:rsidRDefault="006A6AE8" w:rsidP="006A6AE8">
      <w:pPr>
        <w:jc w:val="center"/>
        <w:rPr>
          <w:rFonts w:eastAsia="Times New Roman"/>
        </w:rPr>
      </w:pPr>
      <w:r w:rsidRPr="0003750C">
        <w:rPr>
          <w:rFonts w:eastAsia="Times New Roman"/>
        </w:rPr>
        <w:t>СОВЕТ ДЕПУТАТОВ</w:t>
      </w:r>
    </w:p>
    <w:p w:rsidR="006A6AE8" w:rsidRPr="0003750C" w:rsidRDefault="006A6AE8" w:rsidP="006A6AE8">
      <w:pPr>
        <w:jc w:val="center"/>
        <w:rPr>
          <w:rFonts w:eastAsia="Times New Roman"/>
        </w:rPr>
      </w:pPr>
      <w:r w:rsidRPr="0003750C">
        <w:rPr>
          <w:rFonts w:eastAsia="Times New Roman"/>
        </w:rPr>
        <w:t>ОДИНЦОВСКОГО ГОРОДСКОГО ОКРУГА</w:t>
      </w:r>
    </w:p>
    <w:p w:rsidR="006A6AE8" w:rsidRPr="0003750C" w:rsidRDefault="006A6AE8" w:rsidP="006A6AE8">
      <w:pPr>
        <w:jc w:val="center"/>
        <w:rPr>
          <w:rFonts w:eastAsia="Times New Roman"/>
          <w:b/>
        </w:rPr>
      </w:pPr>
      <w:r w:rsidRPr="0003750C">
        <w:rPr>
          <w:rFonts w:eastAsia="Times New Roman"/>
        </w:rPr>
        <w:t>МОСКОВСКОЙ ОБЛАСТИ</w:t>
      </w:r>
    </w:p>
    <w:p w:rsidR="006A6AE8" w:rsidRPr="0003750C" w:rsidRDefault="006A6AE8" w:rsidP="006A6AE8">
      <w:pPr>
        <w:jc w:val="center"/>
        <w:rPr>
          <w:rFonts w:eastAsia="Times New Roman"/>
          <w:b/>
        </w:rPr>
      </w:pPr>
    </w:p>
    <w:p w:rsidR="006A6AE8" w:rsidRPr="0003750C" w:rsidRDefault="006A6AE8" w:rsidP="006A6AE8">
      <w:pPr>
        <w:jc w:val="center"/>
        <w:rPr>
          <w:rFonts w:eastAsia="Times New Roman"/>
          <w:b/>
        </w:rPr>
      </w:pPr>
      <w:r w:rsidRPr="0003750C">
        <w:rPr>
          <w:rFonts w:eastAsia="Times New Roman"/>
          <w:b/>
        </w:rPr>
        <w:t>РЕШЕНИЕ</w:t>
      </w:r>
    </w:p>
    <w:p w:rsidR="006A6AE8" w:rsidRPr="0003750C" w:rsidRDefault="006A6AE8" w:rsidP="006A6AE8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u w:val="single"/>
        </w:rPr>
        <w:t>от 09.06.2020 № 9</w:t>
      </w:r>
      <w:r>
        <w:rPr>
          <w:rFonts w:eastAsia="Times New Roman"/>
          <w:u w:val="single"/>
        </w:rPr>
        <w:t>/17</w:t>
      </w: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900009" w:rsidRDefault="00900009" w:rsidP="00DD46AA">
      <w:pPr>
        <w:jc w:val="center"/>
        <w:textAlignment w:val="top"/>
        <w:rPr>
          <w:rFonts w:eastAsia="Times New Roman"/>
          <w:b/>
          <w:lang w:eastAsia="ru-RU"/>
        </w:rPr>
      </w:pPr>
    </w:p>
    <w:p w:rsidR="00DD46AA" w:rsidRPr="0018347E" w:rsidRDefault="00DD46AA" w:rsidP="00DD46AA">
      <w:pPr>
        <w:jc w:val="center"/>
        <w:textAlignment w:val="top"/>
        <w:rPr>
          <w:rFonts w:eastAsia="Times New Roman"/>
          <w:b/>
          <w:lang w:eastAsia="ru-RU"/>
        </w:rPr>
      </w:pPr>
      <w:r w:rsidRPr="0018347E">
        <w:rPr>
          <w:rFonts w:eastAsia="Times New Roman"/>
          <w:b/>
          <w:lang w:eastAsia="ru-RU"/>
        </w:rPr>
        <w:t xml:space="preserve">О реорганизации Муниципального унитарного предприятия </w:t>
      </w:r>
    </w:p>
    <w:p w:rsidR="00DD46AA" w:rsidRPr="0018347E" w:rsidRDefault="00DD46AA" w:rsidP="00DD46AA">
      <w:pPr>
        <w:jc w:val="center"/>
        <w:textAlignment w:val="top"/>
        <w:rPr>
          <w:rFonts w:eastAsia="Times New Roman"/>
          <w:b/>
          <w:lang w:eastAsia="ru-RU"/>
        </w:rPr>
      </w:pPr>
      <w:r w:rsidRPr="0018347E">
        <w:rPr>
          <w:rFonts w:eastAsia="Times New Roman"/>
          <w:b/>
          <w:lang w:eastAsia="ru-RU"/>
        </w:rPr>
        <w:t>«Редакция газеты «Одинцовская Неделя»</w:t>
      </w:r>
    </w:p>
    <w:p w:rsidR="00DD46AA" w:rsidRPr="009D7C70" w:rsidRDefault="00DD46AA" w:rsidP="00DD46AA">
      <w:pPr>
        <w:jc w:val="center"/>
        <w:textAlignment w:val="top"/>
        <w:rPr>
          <w:rFonts w:eastAsia="Times New Roman"/>
          <w:lang w:eastAsia="ru-RU"/>
        </w:rPr>
      </w:pPr>
    </w:p>
    <w:p w:rsidR="00DD46AA" w:rsidRPr="009D7C70" w:rsidRDefault="00DD46AA" w:rsidP="00DD46AA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Гражданским Кодексом Российской Федерации,</w:t>
      </w:r>
      <w:r w:rsidRPr="009D7C70">
        <w:rPr>
          <w:rFonts w:eastAsia="Times New Roman"/>
          <w:lang w:eastAsia="ru-RU"/>
        </w:rPr>
        <w:t xml:space="preserve"> Федеральны</w:t>
      </w:r>
      <w:r>
        <w:rPr>
          <w:rFonts w:eastAsia="Times New Roman"/>
          <w:lang w:eastAsia="ru-RU"/>
        </w:rPr>
        <w:t>ми</w:t>
      </w:r>
      <w:r w:rsidRPr="009D7C70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ами</w:t>
      </w:r>
      <w:r w:rsidRPr="009D7C70">
        <w:rPr>
          <w:rFonts w:eastAsia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lang w:eastAsia="ru-RU"/>
        </w:rPr>
        <w:t xml:space="preserve">ОТ 12.01.1996 № 7-ФЗ «О некоммерческих организациях», </w:t>
      </w:r>
      <w:r w:rsidRPr="009D7C70">
        <w:rPr>
          <w:rFonts w:eastAsia="Times New Roman"/>
          <w:lang w:eastAsia="ru-RU"/>
        </w:rPr>
        <w:t>от 14.11.2002 № 161-ФЗ «О государственных и муниципальных унитарных предприятиях</w:t>
      </w:r>
      <w:r>
        <w:rPr>
          <w:rFonts w:eastAsia="Times New Roman"/>
          <w:lang w:eastAsia="ru-RU"/>
        </w:rPr>
        <w:t xml:space="preserve"> </w:t>
      </w:r>
      <w:r w:rsidRPr="009D7C70">
        <w:rPr>
          <w:rFonts w:eastAsia="Times New Roman"/>
          <w:lang w:eastAsia="ru-RU"/>
        </w:rPr>
        <w:t>руководствуясь Уставом Одинцовского городского округа  Московской области, Совет депутатов Одинцовского городского округа Московской области</w:t>
      </w:r>
    </w:p>
    <w:p w:rsidR="00DD46AA" w:rsidRPr="009D7C70" w:rsidRDefault="00DD46AA" w:rsidP="00DD46AA">
      <w:pPr>
        <w:jc w:val="center"/>
        <w:textAlignment w:val="top"/>
        <w:rPr>
          <w:rFonts w:eastAsia="Times New Roman"/>
          <w:lang w:eastAsia="ru-RU"/>
        </w:rPr>
      </w:pPr>
    </w:p>
    <w:p w:rsidR="00DD46AA" w:rsidRPr="009D7C70" w:rsidRDefault="00DD46AA" w:rsidP="00DD46AA">
      <w:pPr>
        <w:jc w:val="center"/>
        <w:textAlignment w:val="top"/>
        <w:rPr>
          <w:rFonts w:eastAsia="Times New Roman"/>
          <w:lang w:eastAsia="ru-RU"/>
        </w:rPr>
      </w:pPr>
      <w:r w:rsidRPr="009D7C70">
        <w:rPr>
          <w:rFonts w:eastAsia="Times New Roman"/>
          <w:lang w:eastAsia="ru-RU"/>
        </w:rPr>
        <w:t>РЕШИЛ:</w:t>
      </w:r>
    </w:p>
    <w:p w:rsidR="00DD46AA" w:rsidRPr="009D7C70" w:rsidRDefault="00DD46AA" w:rsidP="00DD46AA">
      <w:pPr>
        <w:jc w:val="center"/>
        <w:textAlignment w:val="top"/>
        <w:rPr>
          <w:rFonts w:eastAsia="Times New Roman"/>
          <w:lang w:eastAsia="ru-RU"/>
        </w:rPr>
      </w:pPr>
    </w:p>
    <w:p w:rsidR="00DD46AA" w:rsidRPr="009D7C70" w:rsidRDefault="00DD46AA" w:rsidP="00DD46AA">
      <w:pPr>
        <w:ind w:firstLine="709"/>
        <w:jc w:val="both"/>
        <w:textAlignment w:val="top"/>
        <w:rPr>
          <w:rFonts w:eastAsia="Times New Roman"/>
          <w:lang w:eastAsia="ru-RU"/>
        </w:rPr>
      </w:pPr>
      <w:r w:rsidRPr="009D7C70">
        <w:rPr>
          <w:rFonts w:eastAsia="Times New Roman"/>
          <w:lang w:eastAsia="ru-RU"/>
        </w:rPr>
        <w:t>1.  Администрации Одинцовского городского округа Московской области реорганизовать Муниципальное унитарное предприятие «</w:t>
      </w:r>
      <w:r>
        <w:rPr>
          <w:rFonts w:eastAsia="Times New Roman"/>
          <w:lang w:eastAsia="ru-RU"/>
        </w:rPr>
        <w:t>Редакция газеты «Одинцовская Неделя»</w:t>
      </w:r>
      <w:r w:rsidRPr="009D7C70">
        <w:rPr>
          <w:rFonts w:eastAsia="Times New Roman"/>
          <w:lang w:eastAsia="ru-RU"/>
        </w:rPr>
        <w:t xml:space="preserve">», ОГРН </w:t>
      </w:r>
      <w:r w:rsidRPr="009D7C70">
        <w:rPr>
          <w:color w:val="000000" w:themeColor="text1"/>
          <w:shd w:val="clear" w:color="auto" w:fill="FFFFFF"/>
        </w:rPr>
        <w:t>1035006458431</w:t>
      </w:r>
      <w:r w:rsidRPr="009D7C70">
        <w:rPr>
          <w:rFonts w:eastAsia="Times New Roman"/>
          <w:lang w:eastAsia="ru-RU"/>
        </w:rPr>
        <w:t>, место нахождения: Московская область, Одинцовский район, г. Одинцово</w:t>
      </w:r>
      <w:r>
        <w:rPr>
          <w:rFonts w:eastAsia="Times New Roman"/>
          <w:lang w:eastAsia="ru-RU"/>
        </w:rPr>
        <w:t>, бульвар Маршала Крылова, д. 3</w:t>
      </w:r>
      <w:r w:rsidRPr="009D7C70">
        <w:rPr>
          <w:rFonts w:eastAsia="Times New Roman"/>
          <w:lang w:eastAsia="ru-RU"/>
        </w:rPr>
        <w:t xml:space="preserve">, путем преобразования в </w:t>
      </w:r>
      <w:r>
        <w:rPr>
          <w:rFonts w:eastAsia="Times New Roman"/>
          <w:lang w:eastAsia="ru-RU"/>
        </w:rPr>
        <w:t>Муниципальное бюджетное учреждение</w:t>
      </w:r>
      <w:r w:rsidRPr="009D7C70">
        <w:rPr>
          <w:rFonts w:eastAsia="Times New Roman"/>
          <w:lang w:eastAsia="ru-RU"/>
        </w:rPr>
        <w:t xml:space="preserve"> «</w:t>
      </w:r>
      <w:r w:rsidR="00C1241C">
        <w:rPr>
          <w:rFonts w:eastAsia="Times New Roman"/>
          <w:lang w:eastAsia="ru-RU"/>
        </w:rPr>
        <w:t xml:space="preserve">Одинцовский </w:t>
      </w:r>
      <w:r w:rsidR="000F6B7A">
        <w:rPr>
          <w:rFonts w:eastAsia="Times New Roman"/>
          <w:lang w:eastAsia="ru-RU"/>
        </w:rPr>
        <w:t>и</w:t>
      </w:r>
      <w:r w:rsidR="00C1241C">
        <w:rPr>
          <w:rFonts w:eastAsia="Times New Roman"/>
          <w:lang w:eastAsia="ru-RU"/>
        </w:rPr>
        <w:t xml:space="preserve">нформационный </w:t>
      </w:r>
      <w:r w:rsidR="000F6B7A">
        <w:rPr>
          <w:rFonts w:eastAsia="Times New Roman"/>
          <w:lang w:eastAsia="ru-RU"/>
        </w:rPr>
        <w:t>ц</w:t>
      </w:r>
      <w:r w:rsidR="00C1241C">
        <w:rPr>
          <w:rFonts w:eastAsia="Times New Roman"/>
          <w:lang w:eastAsia="ru-RU"/>
        </w:rPr>
        <w:t>ентр</w:t>
      </w:r>
      <w:r>
        <w:rPr>
          <w:rFonts w:eastAsia="Times New Roman"/>
          <w:lang w:eastAsia="ru-RU"/>
        </w:rPr>
        <w:t>»</w:t>
      </w:r>
      <w:r w:rsidRPr="009D7C70">
        <w:rPr>
          <w:rFonts w:eastAsia="Times New Roman"/>
          <w:lang w:eastAsia="ru-RU"/>
        </w:rPr>
        <w:t xml:space="preserve"> и выступить его Учредителем.</w:t>
      </w:r>
    </w:p>
    <w:p w:rsidR="00DD46AA" w:rsidRPr="009D7C70" w:rsidRDefault="00DD46AA" w:rsidP="00DD46AA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9D7C70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</w:t>
      </w:r>
      <w:r w:rsidRPr="009D7C70">
        <w:rPr>
          <w:rFonts w:eastAsia="Times New Roman"/>
          <w:lang w:eastAsia="ru-RU"/>
        </w:rPr>
        <w:t>публиковать настоящее решение в средствах массовой информации и разместить на официальном сайте Одинцовского городского округа Московской области</w:t>
      </w:r>
      <w:r w:rsidR="00340C68">
        <w:rPr>
          <w:rFonts w:eastAsia="Times New Roman"/>
          <w:lang w:eastAsia="ru-RU"/>
        </w:rPr>
        <w:t xml:space="preserve"> в сети «Интернет»</w:t>
      </w:r>
      <w:r w:rsidRPr="009D7C70">
        <w:rPr>
          <w:rFonts w:eastAsia="Times New Roman"/>
          <w:lang w:eastAsia="ru-RU"/>
        </w:rPr>
        <w:t>.</w:t>
      </w:r>
    </w:p>
    <w:p w:rsidR="00DD46AA" w:rsidRPr="009D7C70" w:rsidRDefault="00DD46AA" w:rsidP="00DD46AA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9D7C70">
        <w:rPr>
          <w:rFonts w:eastAsia="Times New Roman"/>
          <w:lang w:eastAsia="ru-RU"/>
        </w:rPr>
        <w:t xml:space="preserve">. Настоящее решение вступает в силу со дня его </w:t>
      </w:r>
      <w:r>
        <w:rPr>
          <w:rFonts w:eastAsia="Times New Roman"/>
          <w:lang w:eastAsia="ru-RU"/>
        </w:rPr>
        <w:t>опубликования</w:t>
      </w:r>
      <w:r w:rsidRPr="009D7C70">
        <w:rPr>
          <w:rFonts w:eastAsia="Times New Roman"/>
          <w:lang w:eastAsia="ru-RU"/>
        </w:rPr>
        <w:t>.</w:t>
      </w:r>
    </w:p>
    <w:p w:rsidR="00DD46AA" w:rsidRDefault="00DD46AA" w:rsidP="00DD46AA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9D7C70">
        <w:rPr>
          <w:rFonts w:eastAsia="Times New Roman"/>
          <w:lang w:eastAsia="ru-RU"/>
        </w:rPr>
        <w:t xml:space="preserve">. Контроль за выполнением настоящего решения возложить на заместителя Главы Администрации </w:t>
      </w:r>
      <w:r>
        <w:rPr>
          <w:rFonts w:eastAsia="Times New Roman"/>
          <w:lang w:eastAsia="ru-RU"/>
        </w:rPr>
        <w:t>Одинцовского городского округа Неретина</w:t>
      </w:r>
      <w:r w:rsidRPr="009D7C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Р.В. </w:t>
      </w:r>
    </w:p>
    <w:p w:rsidR="00DD46AA" w:rsidRDefault="00DD46AA" w:rsidP="00DD46AA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8F4E6C" w:rsidRDefault="008F4E6C" w:rsidP="00DD46AA">
      <w:pPr>
        <w:jc w:val="both"/>
        <w:textAlignment w:val="top"/>
        <w:rPr>
          <w:rFonts w:eastAsia="Times New Roman"/>
          <w:lang w:eastAsia="ru-RU"/>
        </w:rPr>
      </w:pPr>
    </w:p>
    <w:p w:rsidR="00DD46AA" w:rsidRPr="0018347E" w:rsidRDefault="00DD46AA" w:rsidP="00DD46AA">
      <w:pPr>
        <w:jc w:val="both"/>
        <w:textAlignment w:val="top"/>
        <w:rPr>
          <w:rFonts w:eastAsia="Times New Roman"/>
          <w:lang w:eastAsia="ru-RU"/>
        </w:rPr>
      </w:pPr>
      <w:r w:rsidRPr="0018347E">
        <w:rPr>
          <w:rFonts w:eastAsia="Times New Roman"/>
          <w:lang w:eastAsia="ru-RU"/>
        </w:rPr>
        <w:t xml:space="preserve">Председатель Совета депутатов </w:t>
      </w:r>
    </w:p>
    <w:p w:rsidR="00DD46AA" w:rsidRPr="0018347E" w:rsidRDefault="00DD46AA" w:rsidP="00DD46AA">
      <w:pPr>
        <w:jc w:val="both"/>
        <w:textAlignment w:val="top"/>
        <w:rPr>
          <w:rFonts w:eastAsia="Times New Roman"/>
          <w:lang w:eastAsia="ru-RU"/>
        </w:rPr>
      </w:pPr>
      <w:r w:rsidRPr="0018347E">
        <w:rPr>
          <w:rFonts w:eastAsia="Times New Roman"/>
          <w:lang w:eastAsia="ru-RU"/>
        </w:rPr>
        <w:t xml:space="preserve">Одинцовского городского округа </w:t>
      </w:r>
      <w:r w:rsidR="00900009">
        <w:rPr>
          <w:rFonts w:eastAsia="Times New Roman"/>
          <w:lang w:eastAsia="ru-RU"/>
        </w:rPr>
        <w:tab/>
      </w:r>
      <w:r w:rsidR="00900009">
        <w:rPr>
          <w:rFonts w:eastAsia="Times New Roman"/>
          <w:lang w:eastAsia="ru-RU"/>
        </w:rPr>
        <w:tab/>
      </w:r>
      <w:r w:rsidR="00900009">
        <w:rPr>
          <w:rFonts w:eastAsia="Times New Roman"/>
          <w:lang w:eastAsia="ru-RU"/>
        </w:rPr>
        <w:tab/>
      </w:r>
      <w:r w:rsidR="00900009">
        <w:rPr>
          <w:rFonts w:eastAsia="Times New Roman"/>
          <w:lang w:eastAsia="ru-RU"/>
        </w:rPr>
        <w:tab/>
      </w:r>
      <w:r w:rsidR="00900009">
        <w:rPr>
          <w:rFonts w:eastAsia="Times New Roman"/>
          <w:lang w:eastAsia="ru-RU"/>
        </w:rPr>
        <w:tab/>
      </w:r>
      <w:r w:rsidR="00900009">
        <w:rPr>
          <w:rFonts w:eastAsia="Times New Roman"/>
          <w:lang w:eastAsia="ru-RU"/>
        </w:rPr>
        <w:tab/>
      </w:r>
      <w:r w:rsidRPr="0018347E">
        <w:rPr>
          <w:rFonts w:eastAsia="Times New Roman"/>
          <w:lang w:eastAsia="ru-RU"/>
        </w:rPr>
        <w:t>Т.В. Одинцова</w:t>
      </w:r>
    </w:p>
    <w:p w:rsidR="00DD46AA" w:rsidRPr="0018347E" w:rsidRDefault="00DD46AA" w:rsidP="006A6AE8">
      <w:pPr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sectPr w:rsidR="00DD46AA" w:rsidRPr="0018347E" w:rsidSect="00900009">
      <w:pgSz w:w="11906" w:h="16838"/>
      <w:pgMar w:top="1276" w:right="851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89" w:rsidRDefault="00E55E89" w:rsidP="00D533E9">
      <w:r>
        <w:separator/>
      </w:r>
    </w:p>
  </w:endnote>
  <w:endnote w:type="continuationSeparator" w:id="0">
    <w:p w:rsidR="00E55E89" w:rsidRDefault="00E55E89" w:rsidP="00D5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89" w:rsidRDefault="00E55E89" w:rsidP="00D533E9">
      <w:r>
        <w:separator/>
      </w:r>
    </w:p>
  </w:footnote>
  <w:footnote w:type="continuationSeparator" w:id="0">
    <w:p w:rsidR="00E55E89" w:rsidRDefault="00E55E89" w:rsidP="00D5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F6B7A"/>
    <w:rsid w:val="00242C08"/>
    <w:rsid w:val="002E4EAC"/>
    <w:rsid w:val="00340C68"/>
    <w:rsid w:val="00401DD9"/>
    <w:rsid w:val="0047501B"/>
    <w:rsid w:val="006A6AE8"/>
    <w:rsid w:val="006C7064"/>
    <w:rsid w:val="00875713"/>
    <w:rsid w:val="008F4E6C"/>
    <w:rsid w:val="00900009"/>
    <w:rsid w:val="009D7C70"/>
    <w:rsid w:val="009F071A"/>
    <w:rsid w:val="00A36842"/>
    <w:rsid w:val="00B93F4E"/>
    <w:rsid w:val="00C1241C"/>
    <w:rsid w:val="00C2365E"/>
    <w:rsid w:val="00C50E89"/>
    <w:rsid w:val="00D533E9"/>
    <w:rsid w:val="00DD46AA"/>
    <w:rsid w:val="00E55E89"/>
    <w:rsid w:val="00E65D06"/>
    <w:rsid w:val="00E87810"/>
    <w:rsid w:val="00F53ACA"/>
    <w:rsid w:val="00F9712B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7D4"/>
  <w15:docId w15:val="{6CC3689F-D1C9-450B-B548-1C69220B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33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3E9"/>
  </w:style>
  <w:style w:type="paragraph" w:styleId="a8">
    <w:name w:val="footer"/>
    <w:basedOn w:val="a"/>
    <w:link w:val="a9"/>
    <w:uiPriority w:val="99"/>
    <w:unhideWhenUsed/>
    <w:rsid w:val="00D53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3E9"/>
  </w:style>
  <w:style w:type="table" w:styleId="aa">
    <w:name w:val="Table Grid"/>
    <w:basedOn w:val="a1"/>
    <w:uiPriority w:val="39"/>
    <w:rsid w:val="008F4E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16</cp:revision>
  <dcterms:created xsi:type="dcterms:W3CDTF">2020-05-12T08:33:00Z</dcterms:created>
  <dcterms:modified xsi:type="dcterms:W3CDTF">2020-06-09T14:31:00Z</dcterms:modified>
</cp:coreProperties>
</file>